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5591175" cy="2428875"/>
                <wp:effectExtent b="0" l="0" r="0" t="0"/>
                <wp:docPr id="3" name=""/>
                <a:graphic>
                  <a:graphicData uri="http://schemas.microsoft.com/office/word/2010/wordprocessingShape">
                    <wps:wsp>
                      <wps:cNvSpPr/>
                      <wps:cNvPr id="4" name="Shape 4"/>
                      <wps:spPr>
                        <a:xfrm>
                          <a:off x="2555175" y="2570325"/>
                          <a:ext cx="5581650" cy="241935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4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44"/>
                                <w:vertAlign w:val="baseline"/>
                              </w:rPr>
                            </w:r>
                          </w:p>
                          <w:p w:rsidR="00000000" w:rsidDel="00000000" w:rsidP="00000000" w:rsidRDefault="00000000" w:rsidRPr="00000000">
                            <w:pPr>
                              <w:spacing w:after="0" w:before="1.0000000149011612"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47"/>
                                <w:vertAlign w:val="baseline"/>
                              </w:rPr>
                            </w:r>
                            <w:r w:rsidDel="00000000" w:rsidR="00000000" w:rsidRPr="00000000">
                              <w:rPr>
                                <w:rFonts w:ascii="Calibri" w:cs="Calibri" w:eastAsia="Calibri" w:hAnsi="Calibri"/>
                                <w:b w:val="1"/>
                                <w:i w:val="0"/>
                                <w:smallCaps w:val="0"/>
                                <w:strike w:val="0"/>
                                <w:color w:val="000000"/>
                                <w:sz w:val="44"/>
                                <w:vertAlign w:val="baseline"/>
                              </w:rPr>
                              <w:t xml:space="preserve">&lt;Insert Your Company Logo Here&gt;</w:t>
                            </w:r>
                          </w:p>
                        </w:txbxContent>
                      </wps:txbx>
                      <wps:bodyPr anchorCtr="0" anchor="t" bIns="0" lIns="0" spcFirstLastPara="1" rIns="0" wrap="square" tIns="0">
                        <a:noAutofit/>
                      </wps:bodyPr>
                    </wps:wsp>
                  </a:graphicData>
                </a:graphic>
              </wp:inline>
            </w:drawing>
          </mc:Choice>
          <mc:Fallback>
            <w:drawing>
              <wp:inline distB="0" distT="0" distL="0" distR="0">
                <wp:extent cx="5591175" cy="2428875"/>
                <wp:effectExtent b="0" l="0" r="0" t="0"/>
                <wp:docPr id="3"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5591175" cy="24288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5991225" cy="19050"/>
                <wp:effectExtent b="0" l="0" r="0" t="0"/>
                <wp:wrapTopAndBottom distB="0" distT="0"/>
                <wp:docPr id="6" name=""/>
                <a:graphic>
                  <a:graphicData uri="http://schemas.microsoft.com/office/word/2010/wordprocessingShape">
                    <wps:wsp>
                      <wps:cNvCnPr/>
                      <wps:spPr>
                        <a:xfrm>
                          <a:off x="2350388" y="3780000"/>
                          <a:ext cx="5991225" cy="0"/>
                        </a:xfrm>
                        <a:prstGeom prst="straightConnector1">
                          <a:avLst/>
                        </a:prstGeom>
                        <a:noFill/>
                        <a:ln cap="flat" cmpd="sng" w="19050">
                          <a:solidFill>
                            <a:srgbClr val="D11242"/>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5991225" cy="19050"/>
                <wp:effectExtent b="0" l="0" r="0" t="0"/>
                <wp:wrapTopAndBottom distB="0" distT="0"/>
                <wp:docPr id="6"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5991225" cy="19050"/>
                        </a:xfrm>
                        <a:prstGeom prst="rect"/>
                        <a:ln/>
                      </pic:spPr>
                    </pic:pic>
                  </a:graphicData>
                </a:graphic>
              </wp:anchor>
            </w:drawing>
          </mc:Fallback>
        </mc:AlternateContent>
      </w:r>
    </w:p>
    <w:p w:rsidR="00000000" w:rsidDel="00000000" w:rsidP="00000000" w:rsidRDefault="00000000" w:rsidRPr="00000000" w14:paraId="00000004">
      <w:pPr>
        <w:tabs>
          <w:tab w:val="left" w:pos="1309"/>
          <w:tab w:val="left" w:pos="9534"/>
        </w:tabs>
        <w:spacing w:line="240" w:lineRule="auto"/>
        <w:ind w:left="100" w:firstLine="0"/>
        <w:rPr>
          <w:b w:val="1"/>
          <w:sz w:val="72"/>
          <w:szCs w:val="72"/>
        </w:rPr>
      </w:pPr>
      <w:r w:rsidDel="00000000" w:rsidR="00000000" w:rsidRPr="00000000">
        <w:rPr>
          <w:b w:val="1"/>
          <w:sz w:val="72"/>
          <w:szCs w:val="72"/>
          <w:u w:val="single"/>
          <w:rtl w:val="0"/>
        </w:rPr>
        <w:t xml:space="preserve"> </w:t>
        <w:tab/>
        <w:t xml:space="preserve">Business Resiliency Plan</w:t>
        <w:tab/>
      </w:r>
      <w:r w:rsidDel="00000000" w:rsidR="00000000" w:rsidRPr="00000000">
        <w:rPr>
          <w:rtl w:val="0"/>
        </w:rPr>
      </w:r>
    </w:p>
    <w:p w:rsidR="00000000" w:rsidDel="00000000" w:rsidP="00000000" w:rsidRDefault="00000000" w:rsidRPr="00000000" w14:paraId="00000005">
      <w:pPr>
        <w:tabs>
          <w:tab w:val="left" w:pos="2646"/>
          <w:tab w:val="left" w:pos="7599"/>
        </w:tabs>
        <w:spacing w:before="230" w:line="312" w:lineRule="auto"/>
        <w:ind w:left="1960" w:right="2098" w:firstLine="0"/>
        <w:rPr>
          <w:b w:val="1"/>
          <w:sz w:val="44"/>
          <w:szCs w:val="44"/>
        </w:rPr>
      </w:pPr>
      <w:r w:rsidDel="00000000" w:rsidR="00000000" w:rsidRPr="00000000">
        <w:rPr>
          <w:b w:val="1"/>
          <w:sz w:val="44"/>
          <w:szCs w:val="44"/>
          <w:u w:val="single"/>
          <w:rtl w:val="0"/>
        </w:rPr>
        <w:t xml:space="preserve"> </w:t>
        <w:tab/>
        <w:t xml:space="preserve">&lt;Insert Company Name&gt;</w:t>
        <w:tab/>
      </w:r>
      <w:r w:rsidDel="00000000" w:rsidR="00000000" w:rsidRPr="00000000">
        <w:rPr>
          <w:b w:val="1"/>
          <w:sz w:val="44"/>
          <w:szCs w:val="44"/>
          <w:rtl w:val="0"/>
        </w:rPr>
        <w:t xml:space="preserve"> Updated: &lt;Date&gt;</w:t>
      </w:r>
    </w:p>
    <w:p w:rsidR="00000000" w:rsidDel="00000000" w:rsidP="00000000" w:rsidRDefault="00000000" w:rsidRPr="00000000" w14:paraId="00000006">
      <w:pPr>
        <w:pStyle w:val="Heading2"/>
        <w:spacing w:line="265" w:lineRule="auto"/>
        <w:rPr/>
      </w:pPr>
      <w:r w:rsidDel="00000000" w:rsidR="00000000" w:rsidRPr="00000000">
        <w:rPr>
          <w:rtl w:val="0"/>
        </w:rPr>
      </w:r>
    </w:p>
    <w:p w:rsidR="00000000" w:rsidDel="00000000" w:rsidP="00000000" w:rsidRDefault="00000000" w:rsidRPr="00000000" w14:paraId="00000007">
      <w:pPr>
        <w:pStyle w:val="Heading2"/>
        <w:spacing w:line="265" w:lineRule="auto"/>
        <w:rPr/>
      </w:pPr>
      <w:r w:rsidDel="00000000" w:rsidR="00000000" w:rsidRPr="00000000">
        <w:rPr>
          <w:rtl w:val="0"/>
        </w:rPr>
        <w:t xml:space="preserve">Person Responsible for Business Resiliency Plan:</w:t>
      </w:r>
    </w:p>
    <w:p w:rsidR="00000000" w:rsidDel="00000000" w:rsidP="00000000" w:rsidRDefault="00000000" w:rsidRPr="00000000" w14:paraId="00000008">
      <w:pPr>
        <w:spacing w:before="182" w:lineRule="auto"/>
        <w:ind w:left="220" w:firstLine="0"/>
        <w:rPr>
          <w:b w:val="1"/>
        </w:rPr>
      </w:pPr>
      <w:r w:rsidDel="00000000" w:rsidR="00000000" w:rsidRPr="00000000">
        <w:rPr>
          <w:b w:val="1"/>
          <w:rtl w:val="0"/>
        </w:rPr>
        <w:t xml:space="preserve">Additional Resources (Consultants):</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spacing w:before="4" w:lineRule="auto"/>
        <w:rPr>
          <w:b w:val="1"/>
          <w:sz w:val="17"/>
          <w:szCs w:val="17"/>
        </w:rPr>
      </w:pPr>
      <w:r w:rsidDel="00000000" w:rsidR="00000000" w:rsidRPr="00000000">
        <w:rPr>
          <w:rtl w:val="0"/>
        </w:rPr>
      </w:r>
    </w:p>
    <w:p w:rsidR="00000000" w:rsidDel="00000000" w:rsidP="00000000" w:rsidRDefault="00000000" w:rsidRPr="00000000" w14:paraId="00000015">
      <w:pPr>
        <w:rPr>
          <w:b w:val="1"/>
          <w:i w:val="1"/>
          <w:sz w:val="10"/>
          <w:szCs w:val="10"/>
        </w:rPr>
      </w:pPr>
      <w:r w:rsidDel="00000000" w:rsidR="00000000" w:rsidRPr="00000000">
        <w:rPr>
          <w:rtl w:val="0"/>
        </w:rPr>
      </w:r>
    </w:p>
    <w:p w:rsidR="00000000" w:rsidDel="00000000" w:rsidP="00000000" w:rsidRDefault="00000000" w:rsidRPr="00000000" w14:paraId="00000016">
      <w:pPr>
        <w:rPr>
          <w:sz w:val="10"/>
          <w:szCs w:val="10"/>
        </w:rPr>
        <w:sectPr>
          <w:pgSz w:h="15840" w:w="12240"/>
          <w:pgMar w:bottom="273.6" w:top="979.2" w:left="1224" w:right="1324.8000000000002" w:header="763.2" w:footer="431.99999999999994"/>
          <w:pgNumType w:start="1"/>
          <w:cols w:equalWidth="0"/>
        </w:sectPr>
      </w:pPr>
      <w:r w:rsidDel="00000000" w:rsidR="00000000" w:rsidRPr="00000000">
        <w:rPr>
          <w:rtl w:val="0"/>
        </w:rPr>
      </w:r>
    </w:p>
    <w:p w:rsidR="00000000" w:rsidDel="00000000" w:rsidP="00000000" w:rsidRDefault="00000000" w:rsidRPr="00000000" w14:paraId="00000017">
      <w:pPr>
        <w:rPr>
          <w:b w:val="1"/>
          <w:i w:val="1"/>
          <w:sz w:val="20"/>
          <w:szCs w:val="20"/>
        </w:rPr>
      </w:pPr>
      <w:r w:rsidDel="00000000" w:rsidR="00000000" w:rsidRPr="00000000">
        <w:rPr>
          <w:rtl w:val="0"/>
        </w:rPr>
      </w:r>
    </w:p>
    <w:p w:rsidR="00000000" w:rsidDel="00000000" w:rsidP="00000000" w:rsidRDefault="00000000" w:rsidRPr="00000000" w14:paraId="00000018">
      <w:pPr>
        <w:pStyle w:val="Heading1"/>
        <w:ind w:left="4224" w:firstLine="0"/>
        <w:rPr/>
      </w:pPr>
      <w:r w:rsidDel="00000000" w:rsidR="00000000" w:rsidRPr="00000000">
        <w:rPr>
          <w:rtl w:val="0"/>
        </w:rPr>
        <w:t xml:space="preserve">Introduction</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3" w:line="259" w:lineRule="auto"/>
        <w:ind w:left="220" w:right="10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Business Resiliency Plan is meant to work with America’s SBDC Business Resiliency Guide, the goal is for you to create a plan that will help you respond to most emergency situations and recover as quickly as possible. If more space is needed on any of the tables provided in this worksheet, they are provided on a single page, so that you can print out more copies.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58" w:line="259" w:lineRule="auto"/>
        <w:ind w:left="220" w:right="16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 by identifying your critical business functions and their supporting resources.  Using the Business Resilience Guide, identify risks your business could face, including ones that may not be listed in the guide.  Analyze how these risks could affect your critical business functions and resources, including cashflow. With this information you can create your business continuity plan (as well as the communications plan from the Business Resiliency Guide). Then fill in the preventative measures you can take to mitigate risk from your most likely hazards, and perhaps unlikely sources.    The final step is making the necessary contacts or preparations so that you are ready to implement your plan when it is needed.</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60" w:line="259" w:lineRule="auto"/>
        <w:ind w:left="220" w:right="321" w:firstLine="0"/>
        <w:jc w:val="left"/>
        <w:rPr>
          <w:rFonts w:ascii="Calibri" w:cs="Calibri" w:eastAsia="Calibri" w:hAnsi="Calibri"/>
          <w:b w:val="0"/>
          <w:i w:val="0"/>
          <w:smallCaps w:val="0"/>
          <w:strike w:val="0"/>
          <w:color w:val="000000"/>
          <w:sz w:val="22"/>
          <w:szCs w:val="22"/>
          <w:u w:val="none"/>
          <w:shd w:fill="auto" w:val="clear"/>
          <w:vertAlign w:val="baseline"/>
        </w:rPr>
        <w:sectPr>
          <w:headerReference r:id="rId8" w:type="default"/>
          <w:footerReference r:id="rId9" w:type="default"/>
          <w:type w:val="nextPage"/>
          <w:pgSz w:h="15840" w:w="12240"/>
          <w:pgMar w:bottom="1220" w:top="980" w:left="1220" w:right="1320" w:header="763.2" w:footer="431.99999999999994"/>
          <w:cols w:equalWidth="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identify section of the Business Resource Guide you identified the hazards your business is most exposed to and their severity. The last section of this business resiliency plan provides a template for you to take those hazards and develop emergency response plans. These plans encompass both preparation for hazards and the appropriate actions to take in reaction. The America’s SBDC website has resources you can use to help develop your emergency response plans, including a workbook specific to Emergency Procedures. </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ind w:left="0" w:firstLine="0"/>
        <w:rPr>
          <w:color w:val="a6a6a6"/>
          <w:sz w:val="22"/>
          <w:szCs w:val="22"/>
        </w:rPr>
      </w:pPr>
      <w:r w:rsidDel="00000000" w:rsidR="00000000" w:rsidRPr="00000000">
        <w:rPr>
          <w:rtl w:val="0"/>
        </w:rPr>
        <w:t xml:space="preserve">Business Goals </w:t>
      </w:r>
      <w:r w:rsidDel="00000000" w:rsidR="00000000" w:rsidRPr="00000000">
        <w:rPr>
          <w:color w:val="a6a6a6"/>
          <w:sz w:val="22"/>
          <w:szCs w:val="22"/>
          <w:rtl w:val="0"/>
        </w:rPr>
        <w:t xml:space="preserve">(p. 4 of the Business Resiliency Guide)</w:t>
      </w:r>
    </w:p>
    <w:p w:rsidR="00000000" w:rsidDel="00000000" w:rsidP="00000000" w:rsidRDefault="00000000" w:rsidRPr="00000000" w14:paraId="0000001F">
      <w:pPr>
        <w:rPr/>
      </w:pPr>
      <w:r w:rsidDel="00000000" w:rsidR="00000000" w:rsidRPr="00000000">
        <w:rPr>
          <w:rtl w:val="0"/>
        </w:rPr>
      </w:r>
    </w:p>
    <w:tbl>
      <w:tblPr>
        <w:tblStyle w:val="Table1"/>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8"/>
        <w:gridCol w:w="8702"/>
        <w:tblGridChange w:id="0">
          <w:tblGrid>
            <w:gridCol w:w="658"/>
            <w:gridCol w:w="8702"/>
          </w:tblGrid>
        </w:tblGridChange>
      </w:tblGrid>
      <w:tr>
        <w:tc>
          <w:tcPr>
            <w:gridSpan w:val="2"/>
            <w:tcBorders>
              <w:bottom w:color="000000" w:space="0" w:sz="18" w:val="single"/>
            </w:tcBorders>
          </w:tcPr>
          <w:p w:rsidR="00000000" w:rsidDel="00000000" w:rsidP="00000000" w:rsidRDefault="00000000" w:rsidRPr="00000000" w14:paraId="00000020">
            <w:pPr>
              <w:jc w:val="center"/>
              <w:rPr>
                <w:color w:val="000000"/>
                <w:sz w:val="26"/>
                <w:szCs w:val="26"/>
                <w:highlight w:val="white"/>
              </w:rPr>
            </w:pPr>
            <w:r w:rsidDel="00000000" w:rsidR="00000000" w:rsidRPr="00000000">
              <w:rPr>
                <w:b w:val="1"/>
                <w:color w:val="0070c0"/>
                <w:sz w:val="26"/>
                <w:szCs w:val="26"/>
                <w:rtl w:val="0"/>
              </w:rPr>
              <w:t xml:space="preserve">Goals</w:t>
            </w:r>
            <w:r w:rsidDel="00000000" w:rsidR="00000000" w:rsidRPr="00000000">
              <w:rPr>
                <w:rtl w:val="0"/>
              </w:rPr>
            </w:r>
          </w:p>
        </w:tc>
      </w:tr>
      <w:tr>
        <w:trPr>
          <w:trHeight w:val="864" w:hRule="atLeast"/>
        </w:trPr>
        <w:tc>
          <w:tcPr>
            <w:vAlign w:val="center"/>
          </w:tcPr>
          <w:p w:rsidR="00000000" w:rsidDel="00000000" w:rsidP="00000000" w:rsidRDefault="00000000" w:rsidRPr="00000000" w14:paraId="00000022">
            <w:pPr>
              <w:jc w:val="center"/>
              <w:rPr>
                <w:b w:val="1"/>
                <w:color w:val="000000"/>
                <w:sz w:val="24"/>
                <w:szCs w:val="24"/>
                <w:highlight w:val="white"/>
              </w:rPr>
            </w:pPr>
            <w:r w:rsidDel="00000000" w:rsidR="00000000" w:rsidRPr="00000000">
              <w:rPr>
                <w:b w:val="1"/>
                <w:color w:val="000000"/>
                <w:sz w:val="24"/>
                <w:szCs w:val="24"/>
                <w:highlight w:val="white"/>
                <w:rtl w:val="0"/>
              </w:rPr>
              <w:t xml:space="preserve">1.</w:t>
            </w:r>
          </w:p>
        </w:tc>
        <w:tc>
          <w:tcPr>
            <w:vAlign w:val="center"/>
          </w:tcPr>
          <w:p w:rsidR="00000000" w:rsidDel="00000000" w:rsidP="00000000" w:rsidRDefault="00000000" w:rsidRPr="00000000" w14:paraId="00000023">
            <w:pPr>
              <w:rPr>
                <w:color w:val="000000"/>
                <w:highlight w:val="white"/>
              </w:rPr>
            </w:pPr>
            <w:r w:rsidDel="00000000" w:rsidR="00000000" w:rsidRPr="00000000">
              <w:rPr>
                <w:rtl w:val="0"/>
              </w:rPr>
            </w:r>
          </w:p>
        </w:tc>
      </w:tr>
      <w:tr>
        <w:trPr>
          <w:trHeight w:val="864" w:hRule="atLeast"/>
        </w:trPr>
        <w:tc>
          <w:tcPr>
            <w:vAlign w:val="center"/>
          </w:tcPr>
          <w:p w:rsidR="00000000" w:rsidDel="00000000" w:rsidP="00000000" w:rsidRDefault="00000000" w:rsidRPr="00000000" w14:paraId="00000024">
            <w:pPr>
              <w:jc w:val="center"/>
              <w:rPr>
                <w:b w:val="1"/>
                <w:color w:val="000000"/>
                <w:sz w:val="24"/>
                <w:szCs w:val="24"/>
                <w:highlight w:val="white"/>
              </w:rPr>
            </w:pPr>
            <w:r w:rsidDel="00000000" w:rsidR="00000000" w:rsidRPr="00000000">
              <w:rPr>
                <w:b w:val="1"/>
                <w:color w:val="000000"/>
                <w:sz w:val="24"/>
                <w:szCs w:val="24"/>
                <w:highlight w:val="white"/>
                <w:rtl w:val="0"/>
              </w:rPr>
              <w:t xml:space="preserve">2.</w:t>
            </w:r>
          </w:p>
        </w:tc>
        <w:tc>
          <w:tcPr/>
          <w:p w:rsidR="00000000" w:rsidDel="00000000" w:rsidP="00000000" w:rsidRDefault="00000000" w:rsidRPr="00000000" w14:paraId="00000025">
            <w:pPr>
              <w:jc w:val="both"/>
              <w:rPr>
                <w:color w:val="000000"/>
                <w:highlight w:val="white"/>
              </w:rPr>
            </w:pPr>
            <w:r w:rsidDel="00000000" w:rsidR="00000000" w:rsidRPr="00000000">
              <w:rPr>
                <w:rtl w:val="0"/>
              </w:rPr>
            </w:r>
          </w:p>
        </w:tc>
      </w:tr>
      <w:tr>
        <w:trPr>
          <w:trHeight w:val="864" w:hRule="atLeast"/>
        </w:trPr>
        <w:tc>
          <w:tcPr>
            <w:vAlign w:val="center"/>
          </w:tcPr>
          <w:p w:rsidR="00000000" w:rsidDel="00000000" w:rsidP="00000000" w:rsidRDefault="00000000" w:rsidRPr="00000000" w14:paraId="00000026">
            <w:pPr>
              <w:jc w:val="center"/>
              <w:rPr>
                <w:b w:val="1"/>
                <w:color w:val="000000"/>
                <w:sz w:val="24"/>
                <w:szCs w:val="24"/>
                <w:highlight w:val="white"/>
              </w:rPr>
            </w:pPr>
            <w:r w:rsidDel="00000000" w:rsidR="00000000" w:rsidRPr="00000000">
              <w:rPr>
                <w:b w:val="1"/>
                <w:color w:val="000000"/>
                <w:sz w:val="24"/>
                <w:szCs w:val="24"/>
                <w:highlight w:val="white"/>
                <w:rtl w:val="0"/>
              </w:rPr>
              <w:t xml:space="preserve">3.</w:t>
            </w:r>
          </w:p>
        </w:tc>
        <w:tc>
          <w:tcPr/>
          <w:p w:rsidR="00000000" w:rsidDel="00000000" w:rsidP="00000000" w:rsidRDefault="00000000" w:rsidRPr="00000000" w14:paraId="00000027">
            <w:pPr>
              <w:jc w:val="both"/>
              <w:rPr>
                <w:color w:val="000000"/>
                <w:highlight w:val="white"/>
              </w:rPr>
            </w:pPr>
            <w:r w:rsidDel="00000000" w:rsidR="00000000" w:rsidRPr="00000000">
              <w:rPr>
                <w:rtl w:val="0"/>
              </w:rPr>
            </w:r>
          </w:p>
        </w:tc>
      </w:tr>
      <w:tr>
        <w:trPr>
          <w:trHeight w:val="864" w:hRule="atLeast"/>
        </w:trPr>
        <w:tc>
          <w:tcPr>
            <w:vAlign w:val="center"/>
          </w:tcPr>
          <w:p w:rsidR="00000000" w:rsidDel="00000000" w:rsidP="00000000" w:rsidRDefault="00000000" w:rsidRPr="00000000" w14:paraId="00000028">
            <w:pPr>
              <w:jc w:val="center"/>
              <w:rPr>
                <w:b w:val="1"/>
                <w:color w:val="000000"/>
                <w:sz w:val="24"/>
                <w:szCs w:val="24"/>
                <w:highlight w:val="white"/>
              </w:rPr>
            </w:pPr>
            <w:r w:rsidDel="00000000" w:rsidR="00000000" w:rsidRPr="00000000">
              <w:rPr>
                <w:b w:val="1"/>
                <w:color w:val="000000"/>
                <w:sz w:val="24"/>
                <w:szCs w:val="24"/>
                <w:highlight w:val="white"/>
                <w:rtl w:val="0"/>
              </w:rPr>
              <w:t xml:space="preserve">4.</w:t>
            </w:r>
          </w:p>
        </w:tc>
        <w:tc>
          <w:tcPr/>
          <w:p w:rsidR="00000000" w:rsidDel="00000000" w:rsidP="00000000" w:rsidRDefault="00000000" w:rsidRPr="00000000" w14:paraId="00000029">
            <w:pPr>
              <w:jc w:val="both"/>
              <w:rPr>
                <w:color w:val="000000"/>
                <w:highlight w:val="white"/>
              </w:rPr>
            </w:pPr>
            <w:r w:rsidDel="00000000" w:rsidR="00000000" w:rsidRPr="00000000">
              <w:rPr>
                <w:rtl w:val="0"/>
              </w:rPr>
            </w:r>
          </w:p>
        </w:tc>
      </w:tr>
      <w:tr>
        <w:trPr>
          <w:trHeight w:val="864" w:hRule="atLeast"/>
        </w:trPr>
        <w:tc>
          <w:tcPr>
            <w:vAlign w:val="center"/>
          </w:tcPr>
          <w:p w:rsidR="00000000" w:rsidDel="00000000" w:rsidP="00000000" w:rsidRDefault="00000000" w:rsidRPr="00000000" w14:paraId="0000002A">
            <w:pPr>
              <w:jc w:val="center"/>
              <w:rPr>
                <w:b w:val="1"/>
                <w:color w:val="000000"/>
                <w:sz w:val="24"/>
                <w:szCs w:val="24"/>
                <w:highlight w:val="white"/>
              </w:rPr>
            </w:pPr>
            <w:r w:rsidDel="00000000" w:rsidR="00000000" w:rsidRPr="00000000">
              <w:rPr>
                <w:b w:val="1"/>
                <w:color w:val="000000"/>
                <w:sz w:val="24"/>
                <w:szCs w:val="24"/>
                <w:highlight w:val="white"/>
                <w:rtl w:val="0"/>
              </w:rPr>
              <w:t xml:space="preserve">5.</w:t>
            </w:r>
          </w:p>
        </w:tc>
        <w:tc>
          <w:tcPr/>
          <w:p w:rsidR="00000000" w:rsidDel="00000000" w:rsidP="00000000" w:rsidRDefault="00000000" w:rsidRPr="00000000" w14:paraId="0000002B">
            <w:pPr>
              <w:jc w:val="both"/>
              <w:rPr>
                <w:color w:val="000000"/>
                <w:highlight w:val="white"/>
              </w:rPr>
            </w:pPr>
            <w:r w:rsidDel="00000000" w:rsidR="00000000" w:rsidRPr="00000000">
              <w:rPr>
                <w:rtl w:val="0"/>
              </w:rPr>
            </w:r>
          </w:p>
        </w:tc>
      </w:tr>
    </w:tbl>
    <w:p w:rsidR="00000000" w:rsidDel="00000000" w:rsidP="00000000" w:rsidRDefault="00000000" w:rsidRPr="00000000" w14:paraId="0000002C">
      <w:pPr>
        <w:rPr/>
      </w:pPr>
      <w:bookmarkStart w:colFirst="0" w:colLast="0" w:name="_gjdgxs" w:id="0"/>
      <w:bookmarkEnd w:id="0"/>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before="120" w:lineRule="auto"/>
        <w:rPr>
          <w:b w:val="1"/>
          <w:i w:val="1"/>
          <w:sz w:val="26"/>
          <w:szCs w:val="26"/>
        </w:rPr>
      </w:pPr>
      <w:r w:rsidDel="00000000" w:rsidR="00000000" w:rsidRPr="00000000">
        <w:rPr>
          <w:b w:val="1"/>
          <w:i w:val="1"/>
          <w:sz w:val="26"/>
          <w:szCs w:val="26"/>
          <w:rtl w:val="0"/>
        </w:rPr>
        <w:t xml:space="preserve">NOTES:</w:t>
      </w:r>
    </w:p>
    <w:p w:rsidR="00000000" w:rsidDel="00000000" w:rsidP="00000000" w:rsidRDefault="00000000" w:rsidRPr="00000000" w14:paraId="0000002F">
      <w:pPr>
        <w:rPr/>
      </w:pPr>
      <w:r w:rsidDel="00000000" w:rsidR="00000000" w:rsidRPr="00000000">
        <w:br w:type="page"/>
      </w:r>
      <w:r w:rsidDel="00000000" w:rsidR="00000000" w:rsidRPr="00000000">
        <w:rPr>
          <w:rtl w:val="0"/>
        </w:rPr>
      </w:r>
    </w:p>
    <w:p w:rsidR="00000000" w:rsidDel="00000000" w:rsidP="00000000" w:rsidRDefault="00000000" w:rsidRPr="00000000" w14:paraId="00000030">
      <w:pPr>
        <w:rPr>
          <w:b w:val="1"/>
          <w:sz w:val="26"/>
          <w:szCs w:val="26"/>
        </w:rPr>
      </w:pPr>
      <w:r w:rsidDel="00000000" w:rsidR="00000000" w:rsidRPr="00000000">
        <w:rPr>
          <w:rtl w:val="0"/>
        </w:rPr>
      </w:r>
    </w:p>
    <w:p w:rsidR="00000000" w:rsidDel="00000000" w:rsidP="00000000" w:rsidRDefault="00000000" w:rsidRPr="00000000" w14:paraId="00000031">
      <w:pPr>
        <w:pStyle w:val="Heading1"/>
        <w:ind w:left="0" w:firstLine="0"/>
        <w:jc w:val="both"/>
        <w:rPr>
          <w:color w:val="a6a6a6"/>
          <w:sz w:val="24"/>
          <w:szCs w:val="24"/>
        </w:rPr>
      </w:pPr>
      <w:r w:rsidDel="00000000" w:rsidR="00000000" w:rsidRPr="00000000">
        <w:rPr>
          <w:rtl w:val="0"/>
        </w:rPr>
        <w:t xml:space="preserve">Critical Business Functions and Resources:</w:t>
      </w:r>
      <w:r w:rsidDel="00000000" w:rsidR="00000000" w:rsidRPr="00000000">
        <w:rPr>
          <w:color w:val="a6a6a6"/>
          <w:rtl w:val="0"/>
        </w:rPr>
        <w:t xml:space="preserve"> </w:t>
      </w:r>
      <w:r w:rsidDel="00000000" w:rsidR="00000000" w:rsidRPr="00000000">
        <w:rPr>
          <w:color w:val="a6a6a6"/>
          <w:sz w:val="22"/>
          <w:szCs w:val="22"/>
          <w:rtl w:val="0"/>
        </w:rPr>
        <w:t xml:space="preserve">(p. 6 of the Business Resiliency Guide)</w:t>
      </w:r>
      <w:r w:rsidDel="00000000" w:rsidR="00000000" w:rsidRPr="00000000">
        <w:rPr>
          <w:rtl w:val="0"/>
        </w:rPr>
      </w:r>
    </w:p>
    <w:p w:rsidR="00000000" w:rsidDel="00000000" w:rsidP="00000000" w:rsidRDefault="00000000" w:rsidRPr="00000000" w14:paraId="00000032">
      <w:pPr>
        <w:pStyle w:val="Heading1"/>
        <w:ind w:left="0" w:firstLine="0"/>
        <w:jc w:val="both"/>
        <w:rPr/>
      </w:pPr>
      <w:r w:rsidDel="00000000" w:rsidR="00000000" w:rsidRPr="00000000">
        <w:rPr>
          <w:rtl w:val="0"/>
        </w:rPr>
      </w:r>
    </w:p>
    <w:p w:rsidR="00000000" w:rsidDel="00000000" w:rsidP="00000000" w:rsidRDefault="00000000" w:rsidRPr="00000000" w14:paraId="00000033">
      <w:pPr>
        <w:pStyle w:val="Heading2"/>
        <w:spacing w:before="23" w:line="256" w:lineRule="auto"/>
        <w:ind w:right="497"/>
        <w:rPr/>
      </w:pPr>
      <w:r w:rsidDel="00000000" w:rsidR="00000000" w:rsidRPr="00000000">
        <w:rPr>
          <w:rtl w:val="0"/>
        </w:rPr>
        <w:t xml:space="preserve">These are our critical business functions and the resources they need. Without these our company cannot continue to operate.</w:t>
      </w:r>
    </w:p>
    <w:p w:rsidR="00000000" w:rsidDel="00000000" w:rsidP="00000000" w:rsidRDefault="00000000" w:rsidRPr="00000000" w14:paraId="00000034">
      <w:pPr>
        <w:spacing w:after="1" w:before="6" w:lineRule="auto"/>
        <w:rPr>
          <w:b w:val="1"/>
          <w:sz w:val="13"/>
          <w:szCs w:val="13"/>
        </w:rPr>
      </w:pPr>
      <w:r w:rsidDel="00000000" w:rsidR="00000000" w:rsidRPr="00000000">
        <w:rPr>
          <w:rtl w:val="0"/>
        </w:rPr>
      </w:r>
    </w:p>
    <w:tbl>
      <w:tblPr>
        <w:tblStyle w:val="Table2"/>
        <w:tblW w:w="9328.999999999998"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9"/>
        <w:gridCol w:w="1630"/>
        <w:gridCol w:w="2887"/>
        <w:gridCol w:w="2933"/>
        <w:tblGridChange w:id="0">
          <w:tblGrid>
            <w:gridCol w:w="1879"/>
            <w:gridCol w:w="1630"/>
            <w:gridCol w:w="2887"/>
            <w:gridCol w:w="2933"/>
          </w:tblGrid>
        </w:tblGridChange>
      </w:tblGrid>
      <w:tr>
        <w:trPr>
          <w:trHeight w:val="946" w:hRule="atLeast"/>
        </w:trPr>
        <w:tc>
          <w:tcPr>
            <w:tcBorders>
              <w:bottom w:color="000000" w:space="0" w:sz="18" w:val="single"/>
              <w:right w:color="000000" w:space="0" w:sz="0" w:val="nil"/>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400" w:right="401"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6fc0"/>
                <w:sz w:val="24"/>
                <w:szCs w:val="24"/>
                <w:u w:val="none"/>
                <w:shd w:fill="auto" w:val="clear"/>
                <w:vertAlign w:val="baseline"/>
                <w:rtl w:val="0"/>
              </w:rPr>
              <w:t xml:space="preserve">Critical Business</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1" w:right="401"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6fc0"/>
                <w:sz w:val="24"/>
                <w:szCs w:val="24"/>
                <w:u w:val="none"/>
                <w:shd w:fill="auto" w:val="clear"/>
                <w:vertAlign w:val="baseline"/>
                <w:rtl w:val="0"/>
              </w:rPr>
              <w:t xml:space="preserve">Function</w:t>
            </w:r>
            <w:r w:rsidDel="00000000" w:rsidR="00000000" w:rsidRPr="00000000">
              <w:rPr>
                <w:rtl w:val="0"/>
              </w:rPr>
            </w:r>
          </w:p>
        </w:tc>
        <w:tc>
          <w:tcPr>
            <w:tcBorders>
              <w:left w:color="000000" w:space="0" w:sz="0" w:val="nil"/>
              <w:bottom w:color="000000" w:space="0" w:sz="18" w:val="single"/>
              <w:right w:color="000000" w:space="0" w:sz="0" w:val="nil"/>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81" w:line="240" w:lineRule="auto"/>
              <w:ind w:left="112" w:right="0" w:firstLine="38.00000000000001"/>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6fc0"/>
                <w:sz w:val="24"/>
                <w:szCs w:val="24"/>
                <w:u w:val="none"/>
                <w:shd w:fill="auto" w:val="clear"/>
                <w:vertAlign w:val="baseline"/>
                <w:rtl w:val="0"/>
              </w:rPr>
              <w:t xml:space="preserve">Supporting Resource(s)</w:t>
            </w:r>
            <w:r w:rsidDel="00000000" w:rsidR="00000000" w:rsidRPr="00000000">
              <w:rPr>
                <w:rtl w:val="0"/>
              </w:rPr>
            </w:r>
          </w:p>
        </w:tc>
        <w:tc>
          <w:tcPr>
            <w:tcBorders>
              <w:left w:color="000000" w:space="0" w:sz="0" w:val="nil"/>
              <w:bottom w:color="000000" w:space="0" w:sz="18" w:val="single"/>
              <w:right w:color="000000" w:space="0" w:sz="0" w:val="nil"/>
            </w:tcBorders>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715" w:firstLine="0"/>
              <w:jc w:val="center"/>
              <w:rPr>
                <w:rFonts w:ascii="Calibri" w:cs="Calibri" w:eastAsia="Calibri" w:hAnsi="Calibri"/>
                <w:b w:val="1"/>
                <w:i w:val="0"/>
                <w:smallCaps w:val="0"/>
                <w:strike w:val="0"/>
                <w:color w:val="006fc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6fc0"/>
                <w:sz w:val="24"/>
                <w:szCs w:val="24"/>
                <w:u w:val="none"/>
                <w:shd w:fill="auto" w:val="clear"/>
                <w:vertAlign w:val="baseline"/>
                <w:rtl w:val="0"/>
              </w:rPr>
              <w:t xml:space="preserve">       Function of</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71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6fc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6fc0"/>
                <w:sz w:val="24"/>
                <w:szCs w:val="24"/>
                <w:u w:val="none"/>
                <w:shd w:fill="auto" w:val="clear"/>
                <w:vertAlign w:val="baseline"/>
                <w:rtl w:val="0"/>
              </w:rPr>
              <w:t xml:space="preserve">Resource</w:t>
            </w:r>
            <w:r w:rsidDel="00000000" w:rsidR="00000000" w:rsidRPr="00000000">
              <w:rPr>
                <w:rtl w:val="0"/>
              </w:rPr>
            </w:r>
          </w:p>
        </w:tc>
        <w:tc>
          <w:tcPr>
            <w:tcBorders>
              <w:left w:color="000000" w:space="0" w:sz="0" w:val="nil"/>
              <w:bottom w:color="000000" w:space="0" w:sz="18" w:val="single"/>
            </w:tcBorders>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57" w:line="259" w:lineRule="auto"/>
              <w:ind w:left="764" w:right="0" w:firstLine="265.99999999999994"/>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6fc0"/>
                <w:sz w:val="24"/>
                <w:szCs w:val="24"/>
                <w:u w:val="none"/>
                <w:shd w:fill="auto" w:val="clear"/>
                <w:vertAlign w:val="baseline"/>
                <w:rtl w:val="0"/>
              </w:rPr>
              <w:t xml:space="preserve">Backup Resource(s)</w:t>
            </w:r>
            <w:r w:rsidDel="00000000" w:rsidR="00000000" w:rsidRPr="00000000">
              <w:rPr>
                <w:rtl w:val="0"/>
              </w:rPr>
            </w:r>
          </w:p>
        </w:tc>
      </w:tr>
      <w:tr>
        <w:trPr>
          <w:trHeight w:val="545" w:hRule="atLeast"/>
        </w:trPr>
        <w:tc>
          <w:tcPr>
            <w:vMerge w:val="restart"/>
            <w:tcBorders>
              <w:top w:color="000000" w:space="0" w:sz="18" w:val="single"/>
              <w:bottom w:color="000000" w:space="0" w:sz="18" w:val="single"/>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28" w:hRule="atLeast"/>
        </w:trPr>
        <w:tc>
          <w:tcPr>
            <w:vMerge w:val="continue"/>
            <w:tcBorders>
              <w:top w:color="000000" w:space="0" w:sz="18" w:val="single"/>
              <w:bottom w:color="000000" w:space="0" w:sz="18" w:val="single"/>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43" w:hRule="atLeast"/>
        </w:trPr>
        <w:tc>
          <w:tcPr>
            <w:vMerge w:val="continue"/>
            <w:tcBorders>
              <w:top w:color="000000" w:space="0" w:sz="18" w:val="single"/>
              <w:bottom w:color="000000" w:space="0" w:sz="18" w:val="single"/>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45" w:hRule="atLeast"/>
        </w:trPr>
        <w:tc>
          <w:tcPr>
            <w:vMerge w:val="restart"/>
            <w:tcBorders>
              <w:top w:color="000000" w:space="0" w:sz="18" w:val="single"/>
              <w:bottom w:color="000000" w:space="0" w:sz="18" w:val="single"/>
            </w:tcBorders>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26" w:hRule="atLeast"/>
        </w:trPr>
        <w:tc>
          <w:tcPr>
            <w:vMerge w:val="continue"/>
            <w:tcBorders>
              <w:top w:color="000000" w:space="0" w:sz="18" w:val="single"/>
              <w:bottom w:color="000000" w:space="0" w:sz="18" w:val="single"/>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43" w:hRule="atLeast"/>
        </w:trPr>
        <w:tc>
          <w:tcPr>
            <w:vMerge w:val="continue"/>
            <w:tcBorders>
              <w:top w:color="000000" w:space="0" w:sz="18" w:val="single"/>
              <w:bottom w:color="000000" w:space="0" w:sz="18" w:val="single"/>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45" w:hRule="atLeast"/>
        </w:trPr>
        <w:tc>
          <w:tcPr>
            <w:vMerge w:val="restart"/>
            <w:tcBorders>
              <w:top w:color="000000" w:space="0" w:sz="18" w:val="single"/>
              <w:bottom w:color="000000" w:space="0" w:sz="18" w:val="single"/>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28" w:hRule="atLeast"/>
        </w:trPr>
        <w:tc>
          <w:tcPr>
            <w:vMerge w:val="continue"/>
            <w:tcBorders>
              <w:top w:color="000000" w:space="0" w:sz="18" w:val="single"/>
              <w:bottom w:color="000000" w:space="0" w:sz="18" w:val="single"/>
            </w:tcBorders>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43" w:hRule="atLeast"/>
        </w:trPr>
        <w:tc>
          <w:tcPr>
            <w:vMerge w:val="continue"/>
            <w:tcBorders>
              <w:top w:color="000000" w:space="0" w:sz="18" w:val="single"/>
              <w:bottom w:color="000000" w:space="0" w:sz="18" w:val="single"/>
            </w:tcBorders>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45" w:hRule="atLeast"/>
        </w:trPr>
        <w:tc>
          <w:tcPr>
            <w:vMerge w:val="restart"/>
            <w:tcBorders>
              <w:top w:color="000000" w:space="0" w:sz="18" w:val="single"/>
              <w:bottom w:color="000000" w:space="0" w:sz="18" w:val="single"/>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26" w:hRule="atLeast"/>
        </w:trPr>
        <w:tc>
          <w:tcPr>
            <w:vMerge w:val="continue"/>
            <w:tcBorders>
              <w:top w:color="000000" w:space="0" w:sz="18" w:val="single"/>
              <w:bottom w:color="000000" w:space="0" w:sz="18" w:val="single"/>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45" w:hRule="atLeast"/>
        </w:trPr>
        <w:tc>
          <w:tcPr>
            <w:vMerge w:val="continue"/>
            <w:tcBorders>
              <w:top w:color="000000" w:space="0" w:sz="18" w:val="single"/>
              <w:bottom w:color="000000" w:space="0" w:sz="18" w:val="single"/>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45" w:hRule="atLeast"/>
        </w:trPr>
        <w:tc>
          <w:tcPr>
            <w:vMerge w:val="restart"/>
            <w:tcBorders>
              <w:top w:color="000000" w:space="0" w:sz="18" w:val="single"/>
              <w:bottom w:color="000000" w:space="0" w:sz="18" w:val="single"/>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26" w:hRule="atLeast"/>
        </w:trPr>
        <w:tc>
          <w:tcPr>
            <w:vMerge w:val="continue"/>
            <w:tcBorders>
              <w:top w:color="000000" w:space="0" w:sz="18" w:val="single"/>
              <w:bottom w:color="000000" w:space="0" w:sz="18" w:val="single"/>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45" w:hRule="atLeast"/>
        </w:trPr>
        <w:tc>
          <w:tcPr>
            <w:vMerge w:val="continue"/>
            <w:tcBorders>
              <w:top w:color="000000" w:space="0" w:sz="18" w:val="single"/>
              <w:bottom w:color="000000" w:space="0" w:sz="18" w:val="single"/>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7">
      <w:pPr>
        <w:rPr>
          <w:rFonts w:ascii="Times New Roman" w:cs="Times New Roman" w:eastAsia="Times New Roman" w:hAnsi="Times New Roman"/>
          <w:sz w:val="24"/>
          <w:szCs w:val="24"/>
        </w:rPr>
        <w:sectPr>
          <w:type w:val="nextPage"/>
          <w:pgSz w:h="15840" w:w="12240"/>
          <w:pgMar w:bottom="1220" w:top="980" w:left="1220" w:right="1320" w:header="763.2" w:footer="431.99999999999994"/>
          <w:cols w:equalWidth="0"/>
        </w:sectPr>
      </w:pPr>
      <w:r w:rsidDel="00000000" w:rsidR="00000000" w:rsidRPr="00000000">
        <w:rPr>
          <w:rtl w:val="0"/>
        </w:rPr>
      </w:r>
    </w:p>
    <w:p w:rsidR="00000000" w:rsidDel="00000000" w:rsidP="00000000" w:rsidRDefault="00000000" w:rsidRPr="00000000" w14:paraId="00000078">
      <w:pPr>
        <w:rPr>
          <w:b w:val="1"/>
          <w:sz w:val="20"/>
          <w:szCs w:val="20"/>
        </w:rPr>
      </w:pPr>
      <w:r w:rsidDel="00000000" w:rsidR="00000000" w:rsidRPr="00000000">
        <w:rPr>
          <w:rtl w:val="0"/>
        </w:rPr>
      </w:r>
    </w:p>
    <w:p w:rsidR="00000000" w:rsidDel="00000000" w:rsidP="00000000" w:rsidRDefault="00000000" w:rsidRPr="00000000" w14:paraId="00000079">
      <w:pPr>
        <w:spacing w:before="120" w:lineRule="auto"/>
        <w:rPr>
          <w:b w:val="1"/>
        </w:rPr>
      </w:pPr>
      <w:r w:rsidDel="00000000" w:rsidR="00000000" w:rsidRPr="00000000">
        <w:rPr>
          <w:b w:val="1"/>
          <w:sz w:val="26"/>
          <w:szCs w:val="26"/>
          <w:rtl w:val="0"/>
        </w:rPr>
        <w:t xml:space="preserve">Hazards </w:t>
      </w:r>
      <w:r w:rsidDel="00000000" w:rsidR="00000000" w:rsidRPr="00000000">
        <w:rPr>
          <w:b w:val="1"/>
          <w:color w:val="a6a6a6"/>
          <w:rtl w:val="0"/>
        </w:rPr>
        <w:t xml:space="preserve">(p. 9 of the Business Resiliency Guide)</w:t>
      </w:r>
      <w:r w:rsidDel="00000000" w:rsidR="00000000" w:rsidRPr="00000000">
        <w:rPr>
          <w:b w:val="1"/>
          <w:rtl w:val="0"/>
        </w:rPr>
        <w:br w:type="textWrapping"/>
        <w:br w:type="textWrapping"/>
        <w:t xml:space="preserve">O</w:t>
      </w:r>
      <w:r w:rsidDel="00000000" w:rsidR="00000000" w:rsidRPr="00000000">
        <w:rPr>
          <w:b w:val="1"/>
          <w:rtl w:val="0"/>
        </w:rPr>
        <w:t xml:space="preserve">ur business is exposed to the following hazards. These could affect our critical business functions, preventing us from continuing business.</w:t>
      </w:r>
    </w:p>
    <w:p w:rsidR="00000000" w:rsidDel="00000000" w:rsidP="00000000" w:rsidRDefault="00000000" w:rsidRPr="00000000" w14:paraId="0000007A">
      <w:pPr>
        <w:spacing w:before="5" w:lineRule="auto"/>
        <w:rPr>
          <w:b w:val="1"/>
          <w:sz w:val="9"/>
          <w:szCs w:val="9"/>
        </w:rPr>
      </w:pPr>
      <w:r w:rsidDel="00000000" w:rsidR="00000000" w:rsidRPr="00000000">
        <w:rPr>
          <w:rtl w:val="0"/>
        </w:rPr>
      </w:r>
    </w:p>
    <w:tbl>
      <w:tblPr>
        <w:tblStyle w:val="Table3"/>
        <w:tblW w:w="9357.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0"/>
        <w:gridCol w:w="1049"/>
        <w:gridCol w:w="1051"/>
        <w:gridCol w:w="1049"/>
        <w:gridCol w:w="3668"/>
        <w:tblGridChange w:id="0">
          <w:tblGrid>
            <w:gridCol w:w="2540"/>
            <w:gridCol w:w="1049"/>
            <w:gridCol w:w="1051"/>
            <w:gridCol w:w="1049"/>
            <w:gridCol w:w="3668"/>
          </w:tblGrid>
        </w:tblGridChange>
      </w:tblGrid>
      <w:tr>
        <w:trPr>
          <w:trHeight w:val="801" w:hRule="atLeast"/>
        </w:trPr>
        <w:tc>
          <w:tcPr>
            <w:tcBorders>
              <w:right w:color="000000" w:space="0" w:sz="0" w:val="nil"/>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0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6fc0"/>
                <w:sz w:val="24"/>
                <w:szCs w:val="24"/>
                <w:u w:val="none"/>
                <w:shd w:fill="auto" w:val="clear"/>
                <w:vertAlign w:val="baseline"/>
                <w:rtl w:val="0"/>
              </w:rPr>
              <w:t xml:space="preserve">HAZARD</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71" w:line="240" w:lineRule="auto"/>
              <w:ind w:left="263" w:right="158" w:hanging="1.999999999999993"/>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6fc0"/>
                <w:sz w:val="18"/>
                <w:szCs w:val="18"/>
                <w:u w:val="none"/>
                <w:shd w:fill="auto" w:val="clear"/>
                <w:vertAlign w:val="baseline"/>
                <w:rtl w:val="0"/>
              </w:rPr>
              <w:t xml:space="preserve">How Likely? (1-5)</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71" w:line="240" w:lineRule="auto"/>
              <w:ind w:left="217" w:right="112" w:hanging="5"/>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6fc0"/>
                <w:sz w:val="18"/>
                <w:szCs w:val="18"/>
                <w:u w:val="none"/>
                <w:shd w:fill="auto" w:val="clear"/>
                <w:vertAlign w:val="baseline"/>
                <w:rtl w:val="0"/>
              </w:rPr>
              <w:t xml:space="preserve">How Severe? (1-5)</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6fc0"/>
                <w:sz w:val="18"/>
                <w:szCs w:val="18"/>
                <w:u w:val="none"/>
                <w:shd w:fill="auto" w:val="clear"/>
                <w:vertAlign w:val="baseline"/>
                <w:rtl w:val="0"/>
              </w:rPr>
              <w:t xml:space="preserve">Risk</w:t>
            </w:r>
            <w:r w:rsidDel="00000000" w:rsidR="00000000" w:rsidRPr="00000000">
              <w:rPr>
                <w:rtl w:val="0"/>
              </w:rPr>
            </w:r>
          </w:p>
        </w:tc>
        <w:tc>
          <w:tcPr>
            <w:tcBorders>
              <w:left w:color="000000" w:space="0" w:sz="0" w:val="nil"/>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77" w:right="1374"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6fc0"/>
                <w:sz w:val="24"/>
                <w:szCs w:val="24"/>
                <w:u w:val="none"/>
                <w:shd w:fill="auto" w:val="clear"/>
                <w:vertAlign w:val="baseline"/>
                <w:rtl w:val="0"/>
              </w:rPr>
              <w:t xml:space="preserve">NOTES</w:t>
            </w:r>
            <w:r w:rsidDel="00000000" w:rsidR="00000000" w:rsidRPr="00000000">
              <w:rPr>
                <w:rtl w:val="0"/>
              </w:rPr>
            </w:r>
          </w:p>
        </w:tc>
      </w:tr>
      <w:tr>
        <w:trPr>
          <w:trHeight w:val="719" w:hRule="atLeast"/>
        </w:trPr>
        <w:tc>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719" w:hRule="atLeast"/>
        </w:trPr>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720" w:hRule="atLeast"/>
        </w:trPr>
        <w:tc>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75" w:hRule="atLeast"/>
        </w:trPr>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719" w:hRule="atLeast"/>
        </w:trPr>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722" w:hRule="atLeast"/>
        </w:trPr>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719" w:hRule="atLeast"/>
        </w:trPr>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720" w:hRule="atLeast"/>
        </w:trPr>
        <w:tc>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719" w:hRule="atLeast"/>
        </w:trPr>
        <w:tc>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719" w:hRule="atLeast"/>
        </w:trPr>
        <w:tc>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719" w:hRule="atLeast"/>
        </w:trPr>
        <w:tc>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A">
      <w:pPr>
        <w:rPr>
          <w:rFonts w:ascii="Times New Roman" w:cs="Times New Roman" w:eastAsia="Times New Roman" w:hAnsi="Times New Roman"/>
        </w:rPr>
        <w:sectPr>
          <w:type w:val="nextPage"/>
          <w:pgSz w:h="15840" w:w="12240"/>
          <w:pgMar w:bottom="1220" w:top="980" w:left="1220" w:right="1320" w:header="763.2" w:footer="431.99999999999994"/>
          <w:cols w:equalWidth="0"/>
        </w:sectPr>
      </w:pPr>
      <w:r w:rsidDel="00000000" w:rsidR="00000000" w:rsidRPr="00000000">
        <w:rPr>
          <w:rFonts w:ascii="Times New Roman" w:cs="Times New Roman" w:eastAsia="Times New Roman" w:hAnsi="Times New Roman"/>
        </w:rPr>
        <w:drawing>
          <wp:anchor allowOverlap="1" behindDoc="0" distB="0" distT="0" distL="0" distR="0" hidden="0" layoutInCell="1" locked="0" relativeHeight="0" simplePos="0">
            <wp:simplePos x="0" y="0"/>
            <wp:positionH relativeFrom="page">
              <wp:posOffset>4109031</wp:posOffset>
            </wp:positionH>
            <wp:positionV relativeFrom="page">
              <wp:posOffset>7405358</wp:posOffset>
            </wp:positionV>
            <wp:extent cx="1984214" cy="1482185"/>
            <wp:effectExtent b="0" l="0" r="0" t="0"/>
            <wp:wrapNone/>
            <wp:docPr id="1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984214" cy="1482185"/>
                    </a:xfrm>
                    <a:prstGeom prst="rect"/>
                    <a:ln/>
                  </pic:spPr>
                </pic:pic>
              </a:graphicData>
            </a:graphic>
          </wp:anchor>
        </w:drawing>
      </w:r>
      <w:r w:rsidDel="00000000" w:rsidR="00000000" w:rsidRPr="00000000">
        <w:rPr>
          <w:rFonts w:ascii="Times New Roman" w:cs="Times New Roman" w:eastAsia="Times New Roman" w:hAnsi="Times New Roman"/>
        </w:rPr>
        <w:drawing>
          <wp:anchor allowOverlap="1" behindDoc="0" distB="0" distT="0" distL="0" distR="0" hidden="0" layoutInCell="1" locked="0" relativeHeight="0" simplePos="0">
            <wp:simplePos x="0" y="0"/>
            <wp:positionH relativeFrom="page">
              <wp:posOffset>1756123</wp:posOffset>
            </wp:positionH>
            <wp:positionV relativeFrom="page">
              <wp:posOffset>8114396</wp:posOffset>
            </wp:positionV>
            <wp:extent cx="2179521" cy="480631"/>
            <wp:effectExtent b="0" l="0" r="0" t="0"/>
            <wp:wrapNone/>
            <wp:docPr id="1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179521" cy="480631"/>
                    </a:xfrm>
                    <a:prstGeom prst="rect"/>
                    <a:ln/>
                  </pic:spPr>
                </pic:pic>
              </a:graphicData>
            </a:graphic>
          </wp:anchor>
        </w:drawing>
      </w:r>
      <w:r w:rsidDel="00000000" w:rsidR="00000000" w:rsidRPr="00000000">
        <w:rPr>
          <w:rFonts w:ascii="Times New Roman" w:cs="Times New Roman" w:eastAsia="Times New Roman" w:hAnsi="Times New Roman"/>
        </w:rPr>
        <w:drawing>
          <wp:anchor allowOverlap="1" behindDoc="0" distB="0" distT="0" distL="0" distR="0" hidden="0" layoutInCell="1" locked="0" relativeHeight="0" simplePos="0">
            <wp:simplePos x="0" y="0"/>
            <wp:positionH relativeFrom="page">
              <wp:posOffset>1897559</wp:posOffset>
            </wp:positionH>
            <wp:positionV relativeFrom="page">
              <wp:posOffset>7454259</wp:posOffset>
            </wp:positionV>
            <wp:extent cx="2025229" cy="553783"/>
            <wp:effectExtent b="0" l="0" r="0" t="0"/>
            <wp:wrapNone/>
            <wp:docPr id="1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025229" cy="553783"/>
                    </a:xfrm>
                    <a:prstGeom prst="rect"/>
                    <a:ln/>
                  </pic:spPr>
                </pic:pic>
              </a:graphicData>
            </a:graphic>
          </wp:anchor>
        </w:drawing>
      </w:r>
      <w:r w:rsidDel="00000000" w:rsidR="00000000" w:rsidRPr="00000000">
        <w:rPr>
          <w:rtl w:val="0"/>
        </w:rPr>
      </w:r>
    </w:p>
    <w:p w:rsidR="00000000" w:rsidDel="00000000" w:rsidP="00000000" w:rsidRDefault="00000000" w:rsidRPr="00000000" w14:paraId="000000BB">
      <w:pPr>
        <w:rPr>
          <w:b w:val="1"/>
          <w:sz w:val="20"/>
          <w:szCs w:val="20"/>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D">
      <w:pPr>
        <w:pStyle w:val="Heading2"/>
        <w:rPr/>
      </w:pPr>
      <w:r w:rsidDel="00000000" w:rsidR="00000000" w:rsidRPr="00000000">
        <w:rPr>
          <w:rtl w:val="0"/>
        </w:rPr>
        <w:t xml:space="preserve">Our backup Suppliers: </w:t>
      </w:r>
      <w:r w:rsidDel="00000000" w:rsidR="00000000" w:rsidRPr="00000000">
        <w:rPr>
          <w:color w:val="a6a6a6"/>
          <w:rtl w:val="0"/>
        </w:rPr>
        <w:t xml:space="preserve">(reproduce this page as needed) (p. 10 of the Business Resiliency Guide)</w:t>
      </w:r>
      <w:r w:rsidDel="00000000" w:rsidR="00000000" w:rsidRPr="00000000">
        <w:rPr>
          <w:rtl w:val="0"/>
        </w:rPr>
      </w:r>
    </w:p>
    <w:p w:rsidR="00000000" w:rsidDel="00000000" w:rsidP="00000000" w:rsidRDefault="00000000" w:rsidRPr="00000000" w14:paraId="000000BE">
      <w:pPr>
        <w:pStyle w:val="Heading2"/>
        <w:rPr/>
      </w:pPr>
      <w:r w:rsidDel="00000000" w:rsidR="00000000" w:rsidRPr="00000000">
        <w:rPr>
          <w:rtl w:val="0"/>
        </w:rPr>
      </w:r>
    </w:p>
    <w:tbl>
      <w:tblPr>
        <w:tblStyle w:val="Table4"/>
        <w:tblW w:w="936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6"/>
        <w:gridCol w:w="1855"/>
        <w:gridCol w:w="1855"/>
        <w:gridCol w:w="1112"/>
        <w:gridCol w:w="1112"/>
        <w:gridCol w:w="1020"/>
        <w:tblGridChange w:id="0">
          <w:tblGrid>
            <w:gridCol w:w="2406"/>
            <w:gridCol w:w="1855"/>
            <w:gridCol w:w="1855"/>
            <w:gridCol w:w="1112"/>
            <w:gridCol w:w="1112"/>
            <w:gridCol w:w="1020"/>
          </w:tblGrid>
        </w:tblGridChange>
      </w:tblGrid>
      <w:tr>
        <w:trPr>
          <w:trHeight w:val="137" w:hRule="atLeast"/>
        </w:trPr>
        <w:tc>
          <w:tcPr>
            <w:tcBorders>
              <w:top w:color="000000" w:space="0" w:sz="4" w:val="single"/>
              <w:left w:color="000000" w:space="0" w:sz="4" w:val="single"/>
              <w:bottom w:color="000000" w:space="0" w:sz="12" w:val="single"/>
              <w:right w:color="000000" w:space="0" w:sz="0" w:val="nil"/>
            </w:tcBorders>
            <w:vAlign w:val="center"/>
          </w:tcPr>
          <w:p w:rsidR="00000000" w:rsidDel="00000000" w:rsidP="00000000" w:rsidRDefault="00000000" w:rsidRPr="00000000" w14:paraId="000000BF">
            <w:pPr>
              <w:shd w:fill="ffffff" w:val="clear"/>
              <w:jc w:val="center"/>
              <w:rPr>
                <w:b w:val="1"/>
                <w:color w:val="0070c0"/>
                <w:sz w:val="24"/>
                <w:szCs w:val="24"/>
              </w:rPr>
            </w:pPr>
            <w:r w:rsidDel="00000000" w:rsidR="00000000" w:rsidRPr="00000000">
              <w:rPr>
                <w:b w:val="1"/>
                <w:color w:val="0070c0"/>
                <w:sz w:val="24"/>
                <w:szCs w:val="24"/>
                <w:rtl w:val="0"/>
              </w:rPr>
              <w:t xml:space="preserve">Supplier</w:t>
            </w:r>
          </w:p>
          <w:p w:rsidR="00000000" w:rsidDel="00000000" w:rsidP="00000000" w:rsidRDefault="00000000" w:rsidRPr="00000000" w14:paraId="000000C0">
            <w:pPr>
              <w:shd w:fill="ffffff" w:val="clear"/>
              <w:jc w:val="center"/>
              <w:rPr>
                <w:sz w:val="21"/>
                <w:szCs w:val="21"/>
              </w:rPr>
            </w:pPr>
            <w:r w:rsidDel="00000000" w:rsidR="00000000" w:rsidRPr="00000000">
              <w:rPr>
                <w:b w:val="1"/>
                <w:color w:val="0070c0"/>
                <w:sz w:val="24"/>
                <w:szCs w:val="24"/>
                <w:rtl w:val="0"/>
              </w:rPr>
              <w:t xml:space="preserve">Name</w:t>
            </w:r>
            <w:r w:rsidDel="00000000" w:rsidR="00000000" w:rsidRPr="00000000">
              <w:rPr>
                <w:rtl w:val="0"/>
              </w:rPr>
            </w:r>
          </w:p>
        </w:tc>
        <w:tc>
          <w:tcPr>
            <w:tcBorders>
              <w:top w:color="000000" w:space="0" w:sz="4" w:val="single"/>
              <w:left w:color="000000" w:space="0" w:sz="0" w:val="nil"/>
              <w:bottom w:color="000000" w:space="0" w:sz="12" w:val="single"/>
              <w:right w:color="000000" w:space="0" w:sz="0" w:val="nil"/>
            </w:tcBorders>
          </w:tcPr>
          <w:p w:rsidR="00000000" w:rsidDel="00000000" w:rsidP="00000000" w:rsidRDefault="00000000" w:rsidRPr="00000000" w14:paraId="000000C1">
            <w:pPr>
              <w:jc w:val="center"/>
              <w:rPr>
                <w:sz w:val="24"/>
                <w:szCs w:val="24"/>
              </w:rPr>
            </w:pPr>
            <w:r w:rsidDel="00000000" w:rsidR="00000000" w:rsidRPr="00000000">
              <w:rPr>
                <w:b w:val="1"/>
                <w:color w:val="0070c0"/>
                <w:sz w:val="24"/>
                <w:szCs w:val="24"/>
                <w:rtl w:val="0"/>
              </w:rPr>
              <w:t xml:space="preserve">Resources Supplied</w:t>
            </w:r>
            <w:r w:rsidDel="00000000" w:rsidR="00000000" w:rsidRPr="00000000">
              <w:rPr>
                <w:rtl w:val="0"/>
              </w:rPr>
            </w:r>
          </w:p>
        </w:tc>
        <w:tc>
          <w:tcPr>
            <w:tcBorders>
              <w:top w:color="000000" w:space="0" w:sz="4" w:val="single"/>
              <w:left w:color="000000" w:space="0" w:sz="0" w:val="nil"/>
              <w:bottom w:color="000000" w:space="0" w:sz="12" w:val="single"/>
              <w:right w:color="000000" w:space="0" w:sz="0" w:val="nil"/>
            </w:tcBorders>
          </w:tcPr>
          <w:p w:rsidR="00000000" w:rsidDel="00000000" w:rsidP="00000000" w:rsidRDefault="00000000" w:rsidRPr="00000000" w14:paraId="000000C2">
            <w:pPr>
              <w:shd w:fill="ffffff" w:val="clear"/>
              <w:jc w:val="center"/>
              <w:rPr>
                <w:b w:val="1"/>
                <w:sz w:val="24"/>
                <w:szCs w:val="24"/>
              </w:rPr>
            </w:pPr>
            <w:r w:rsidDel="00000000" w:rsidR="00000000" w:rsidRPr="00000000">
              <w:rPr>
                <w:b w:val="1"/>
                <w:color w:val="0070c0"/>
                <w:sz w:val="24"/>
                <w:szCs w:val="24"/>
                <w:rtl w:val="0"/>
              </w:rPr>
              <w:t xml:space="preserve">Threats They Face</w:t>
            </w:r>
            <w:r w:rsidDel="00000000" w:rsidR="00000000" w:rsidRPr="00000000">
              <w:rPr>
                <w:rtl w:val="0"/>
              </w:rPr>
            </w:r>
          </w:p>
        </w:tc>
        <w:tc>
          <w:tcPr>
            <w:tcBorders>
              <w:top w:color="000000" w:space="0" w:sz="4" w:val="single"/>
              <w:left w:color="000000" w:space="0" w:sz="0" w:val="nil"/>
              <w:bottom w:color="000000" w:space="0" w:sz="12" w:val="single"/>
              <w:right w:color="000000" w:space="0" w:sz="0" w:val="nil"/>
            </w:tcBorders>
          </w:tcPr>
          <w:p w:rsidR="00000000" w:rsidDel="00000000" w:rsidP="00000000" w:rsidRDefault="00000000" w:rsidRPr="00000000" w14:paraId="000000C3">
            <w:pPr>
              <w:jc w:val="center"/>
              <w:rPr>
                <w:b w:val="1"/>
                <w:color w:val="0070c0"/>
                <w:sz w:val="18"/>
                <w:szCs w:val="18"/>
              </w:rPr>
            </w:pPr>
            <w:r w:rsidDel="00000000" w:rsidR="00000000" w:rsidRPr="00000000">
              <w:rPr>
                <w:b w:val="1"/>
                <w:color w:val="0070c0"/>
                <w:sz w:val="18"/>
                <w:szCs w:val="18"/>
                <w:rtl w:val="0"/>
              </w:rPr>
              <w:t xml:space="preserve">How</w:t>
            </w:r>
          </w:p>
          <w:p w:rsidR="00000000" w:rsidDel="00000000" w:rsidP="00000000" w:rsidRDefault="00000000" w:rsidRPr="00000000" w14:paraId="000000C4">
            <w:pPr>
              <w:jc w:val="center"/>
              <w:rPr>
                <w:b w:val="1"/>
                <w:color w:val="0070c0"/>
                <w:sz w:val="18"/>
                <w:szCs w:val="18"/>
              </w:rPr>
            </w:pPr>
            <w:r w:rsidDel="00000000" w:rsidR="00000000" w:rsidRPr="00000000">
              <w:rPr>
                <w:b w:val="1"/>
                <w:color w:val="0070c0"/>
                <w:sz w:val="18"/>
                <w:szCs w:val="18"/>
                <w:rtl w:val="0"/>
              </w:rPr>
              <w:t xml:space="preserve">Likely?</w:t>
            </w:r>
          </w:p>
          <w:p w:rsidR="00000000" w:rsidDel="00000000" w:rsidP="00000000" w:rsidRDefault="00000000" w:rsidRPr="00000000" w14:paraId="000000C5">
            <w:pPr>
              <w:jc w:val="center"/>
              <w:rPr>
                <w:sz w:val="24"/>
                <w:szCs w:val="24"/>
              </w:rPr>
            </w:pPr>
            <w:r w:rsidDel="00000000" w:rsidR="00000000" w:rsidRPr="00000000">
              <w:rPr>
                <w:b w:val="1"/>
                <w:color w:val="0070c0"/>
                <w:sz w:val="18"/>
                <w:szCs w:val="18"/>
                <w:rtl w:val="0"/>
              </w:rPr>
              <w:t xml:space="preserve">(1-5)</w:t>
            </w:r>
            <w:r w:rsidDel="00000000" w:rsidR="00000000" w:rsidRPr="00000000">
              <w:rPr>
                <w:rtl w:val="0"/>
              </w:rPr>
            </w:r>
          </w:p>
        </w:tc>
        <w:tc>
          <w:tcPr>
            <w:tcBorders>
              <w:top w:color="000000" w:space="0" w:sz="4" w:val="single"/>
              <w:left w:color="000000" w:space="0" w:sz="0" w:val="nil"/>
              <w:bottom w:color="000000" w:space="0" w:sz="12" w:val="single"/>
              <w:right w:color="000000" w:space="0" w:sz="0" w:val="nil"/>
            </w:tcBorders>
          </w:tcPr>
          <w:p w:rsidR="00000000" w:rsidDel="00000000" w:rsidP="00000000" w:rsidRDefault="00000000" w:rsidRPr="00000000" w14:paraId="000000C6">
            <w:pPr>
              <w:ind w:left="101" w:firstLine="0"/>
              <w:jc w:val="center"/>
              <w:rPr>
                <w:b w:val="1"/>
                <w:color w:val="0070c0"/>
                <w:sz w:val="18"/>
                <w:szCs w:val="18"/>
              </w:rPr>
            </w:pPr>
            <w:r w:rsidDel="00000000" w:rsidR="00000000" w:rsidRPr="00000000">
              <w:rPr>
                <w:b w:val="1"/>
                <w:color w:val="0070c0"/>
                <w:sz w:val="18"/>
                <w:szCs w:val="18"/>
                <w:rtl w:val="0"/>
              </w:rPr>
              <w:t xml:space="preserve">How</w:t>
            </w:r>
          </w:p>
          <w:p w:rsidR="00000000" w:rsidDel="00000000" w:rsidP="00000000" w:rsidRDefault="00000000" w:rsidRPr="00000000" w14:paraId="000000C7">
            <w:pPr>
              <w:ind w:left="101" w:firstLine="0"/>
              <w:jc w:val="center"/>
              <w:rPr>
                <w:b w:val="1"/>
                <w:color w:val="0070c0"/>
                <w:sz w:val="18"/>
                <w:szCs w:val="18"/>
              </w:rPr>
            </w:pPr>
            <w:r w:rsidDel="00000000" w:rsidR="00000000" w:rsidRPr="00000000">
              <w:rPr>
                <w:b w:val="1"/>
                <w:color w:val="0070c0"/>
                <w:sz w:val="18"/>
                <w:szCs w:val="18"/>
                <w:rtl w:val="0"/>
              </w:rPr>
              <w:t xml:space="preserve">Severe?</w:t>
            </w:r>
          </w:p>
          <w:p w:rsidR="00000000" w:rsidDel="00000000" w:rsidP="00000000" w:rsidRDefault="00000000" w:rsidRPr="00000000" w14:paraId="000000C8">
            <w:pPr>
              <w:ind w:left="101" w:firstLine="0"/>
              <w:jc w:val="center"/>
              <w:rPr>
                <w:b w:val="1"/>
                <w:color w:val="0070c0"/>
                <w:sz w:val="18"/>
                <w:szCs w:val="18"/>
              </w:rPr>
            </w:pPr>
            <w:r w:rsidDel="00000000" w:rsidR="00000000" w:rsidRPr="00000000">
              <w:rPr>
                <w:b w:val="1"/>
                <w:color w:val="0070c0"/>
                <w:sz w:val="18"/>
                <w:szCs w:val="18"/>
                <w:rtl w:val="0"/>
              </w:rPr>
              <w:t xml:space="preserve">(1-5)</w:t>
            </w:r>
          </w:p>
        </w:tc>
        <w:tc>
          <w:tcPr>
            <w:tcBorders>
              <w:top w:color="000000" w:space="0" w:sz="4" w:val="single"/>
              <w:left w:color="000000" w:space="0" w:sz="0" w:val="nil"/>
              <w:bottom w:color="000000" w:space="0" w:sz="12" w:val="single"/>
              <w:right w:color="000000" w:space="0" w:sz="4" w:val="single"/>
            </w:tcBorders>
            <w:vAlign w:val="center"/>
          </w:tcPr>
          <w:p w:rsidR="00000000" w:rsidDel="00000000" w:rsidP="00000000" w:rsidRDefault="00000000" w:rsidRPr="00000000" w14:paraId="000000C9">
            <w:pPr>
              <w:ind w:left="101" w:firstLine="0"/>
              <w:jc w:val="center"/>
              <w:rPr>
                <w:b w:val="1"/>
                <w:color w:val="0070c0"/>
                <w:sz w:val="18"/>
                <w:szCs w:val="18"/>
              </w:rPr>
            </w:pPr>
            <w:r w:rsidDel="00000000" w:rsidR="00000000" w:rsidRPr="00000000">
              <w:rPr>
                <w:b w:val="1"/>
                <w:color w:val="0070c0"/>
                <w:sz w:val="18"/>
                <w:szCs w:val="18"/>
                <w:rtl w:val="0"/>
              </w:rPr>
              <w:t xml:space="preserve">Risk</w:t>
            </w:r>
          </w:p>
        </w:tc>
      </w:tr>
      <w:tr>
        <w:trPr>
          <w:trHeight w:val="274" w:hRule="atLeast"/>
        </w:trPr>
        <w:tc>
          <w:tcPr>
            <w:vMerge w:val="restart"/>
            <w:tcBorders>
              <w:top w:color="000000" w:space="0" w:sz="12" w:val="single"/>
              <w:left w:color="000000" w:space="0" w:sz="4" w:val="single"/>
            </w:tcBorders>
          </w:tcPr>
          <w:p w:rsidR="00000000" w:rsidDel="00000000" w:rsidP="00000000" w:rsidRDefault="00000000" w:rsidRPr="00000000" w14:paraId="000000CA">
            <w:pPr>
              <w:shd w:fill="ffffff" w:val="clear"/>
              <w:rPr>
                <w:sz w:val="24"/>
                <w:szCs w:val="24"/>
              </w:rPr>
            </w:pPr>
            <w:r w:rsidDel="00000000" w:rsidR="00000000" w:rsidRPr="00000000">
              <w:rPr>
                <w:rtl w:val="0"/>
              </w:rPr>
            </w:r>
          </w:p>
        </w:tc>
        <w:tc>
          <w:tcPr>
            <w:vMerge w:val="restart"/>
            <w:tcBorders>
              <w:top w:color="000000" w:space="0" w:sz="12" w:val="single"/>
            </w:tcBorders>
          </w:tcPr>
          <w:p w:rsidR="00000000" w:rsidDel="00000000" w:rsidP="00000000" w:rsidRDefault="00000000" w:rsidRPr="00000000" w14:paraId="000000CB">
            <w:pPr>
              <w:rPr>
                <w:sz w:val="24"/>
                <w:szCs w:val="24"/>
              </w:rPr>
            </w:pPr>
            <w:r w:rsidDel="00000000" w:rsidR="00000000" w:rsidRPr="00000000">
              <w:rPr>
                <w:rtl w:val="0"/>
              </w:rPr>
            </w:r>
          </w:p>
        </w:tc>
        <w:tc>
          <w:tcPr>
            <w:tcBorders>
              <w:top w:color="000000" w:space="0" w:sz="12" w:val="single"/>
            </w:tcBorders>
          </w:tcPr>
          <w:p w:rsidR="00000000" w:rsidDel="00000000" w:rsidP="00000000" w:rsidRDefault="00000000" w:rsidRPr="00000000" w14:paraId="000000CC">
            <w:pPr>
              <w:shd w:fill="ffffff" w:val="clear"/>
              <w:rPr>
                <w:sz w:val="24"/>
                <w:szCs w:val="24"/>
              </w:rPr>
            </w:pPr>
            <w:r w:rsidDel="00000000" w:rsidR="00000000" w:rsidRPr="00000000">
              <w:rPr>
                <w:rtl w:val="0"/>
              </w:rPr>
            </w:r>
          </w:p>
        </w:tc>
        <w:tc>
          <w:tcPr>
            <w:tcBorders>
              <w:top w:color="000000" w:space="0" w:sz="12" w:val="single"/>
            </w:tcBorders>
          </w:tcPr>
          <w:p w:rsidR="00000000" w:rsidDel="00000000" w:rsidP="00000000" w:rsidRDefault="00000000" w:rsidRPr="00000000" w14:paraId="000000CD">
            <w:pPr>
              <w:rPr>
                <w:sz w:val="24"/>
                <w:szCs w:val="24"/>
              </w:rPr>
            </w:pPr>
            <w:r w:rsidDel="00000000" w:rsidR="00000000" w:rsidRPr="00000000">
              <w:rPr>
                <w:rtl w:val="0"/>
              </w:rPr>
            </w:r>
          </w:p>
        </w:tc>
        <w:tc>
          <w:tcPr>
            <w:tcBorders>
              <w:top w:color="000000" w:space="0" w:sz="12" w:val="single"/>
            </w:tcBorders>
          </w:tcPr>
          <w:p w:rsidR="00000000" w:rsidDel="00000000" w:rsidP="00000000" w:rsidRDefault="00000000" w:rsidRPr="00000000" w14:paraId="000000CE">
            <w:pPr>
              <w:rPr>
                <w:sz w:val="24"/>
                <w:szCs w:val="24"/>
              </w:rPr>
            </w:pPr>
            <w:r w:rsidDel="00000000" w:rsidR="00000000" w:rsidRPr="00000000">
              <w:rPr>
                <w:rtl w:val="0"/>
              </w:rPr>
            </w:r>
          </w:p>
        </w:tc>
        <w:tc>
          <w:tcPr>
            <w:tcBorders>
              <w:top w:color="000000" w:space="0" w:sz="12" w:val="single"/>
              <w:right w:color="000000" w:space="0" w:sz="4" w:val="single"/>
            </w:tcBorders>
          </w:tcPr>
          <w:p w:rsidR="00000000" w:rsidDel="00000000" w:rsidP="00000000" w:rsidRDefault="00000000" w:rsidRPr="00000000" w14:paraId="000000CF">
            <w:pPr>
              <w:rPr>
                <w:sz w:val="18"/>
                <w:szCs w:val="18"/>
              </w:rPr>
            </w:pPr>
            <w:r w:rsidDel="00000000" w:rsidR="00000000" w:rsidRPr="00000000">
              <w:rPr>
                <w:rtl w:val="0"/>
              </w:rPr>
            </w:r>
          </w:p>
        </w:tc>
      </w:tr>
      <w:tr>
        <w:trPr>
          <w:trHeight w:val="274" w:hRule="atLeast"/>
        </w:trPr>
        <w:tc>
          <w:tcPr>
            <w:vMerge w:val="continue"/>
            <w:tcBorders>
              <w:top w:color="000000" w:space="0" w:sz="12" w:val="single"/>
              <w:left w:color="000000" w:space="0" w:sz="4" w:val="single"/>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12" w:val="single"/>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0D2">
            <w:pPr>
              <w:shd w:fill="ffffff" w:val="clear"/>
              <w:rPr>
                <w:sz w:val="24"/>
                <w:szCs w:val="24"/>
              </w:rPr>
            </w:pPr>
            <w:r w:rsidDel="00000000" w:rsidR="00000000" w:rsidRPr="00000000">
              <w:rPr>
                <w:rtl w:val="0"/>
              </w:rPr>
            </w:r>
          </w:p>
        </w:tc>
        <w:tc>
          <w:tcPr/>
          <w:p w:rsidR="00000000" w:rsidDel="00000000" w:rsidP="00000000" w:rsidRDefault="00000000" w:rsidRPr="00000000" w14:paraId="000000D3">
            <w:pPr>
              <w:rPr>
                <w:sz w:val="24"/>
                <w:szCs w:val="24"/>
              </w:rPr>
            </w:pPr>
            <w:r w:rsidDel="00000000" w:rsidR="00000000" w:rsidRPr="00000000">
              <w:rPr>
                <w:rtl w:val="0"/>
              </w:rPr>
            </w:r>
          </w:p>
        </w:tc>
        <w:tc>
          <w:tcPr/>
          <w:p w:rsidR="00000000" w:rsidDel="00000000" w:rsidP="00000000" w:rsidRDefault="00000000" w:rsidRPr="00000000" w14:paraId="000000D4">
            <w:pPr>
              <w:rPr>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D5">
            <w:pPr>
              <w:rPr>
                <w:sz w:val="18"/>
                <w:szCs w:val="18"/>
              </w:rPr>
            </w:pPr>
            <w:r w:rsidDel="00000000" w:rsidR="00000000" w:rsidRPr="00000000">
              <w:rPr>
                <w:rtl w:val="0"/>
              </w:rPr>
            </w:r>
          </w:p>
        </w:tc>
      </w:tr>
      <w:tr>
        <w:trPr>
          <w:trHeight w:val="274" w:hRule="atLeast"/>
        </w:trPr>
        <w:tc>
          <w:tcPr>
            <w:vMerge w:val="continue"/>
            <w:tcBorders>
              <w:top w:color="000000" w:space="0" w:sz="12" w:val="single"/>
              <w:left w:color="000000" w:space="0" w:sz="4" w:val="single"/>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12" w:val="single"/>
            </w:tcBorders>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0D8">
            <w:pPr>
              <w:shd w:fill="ffffff" w:val="clear"/>
              <w:rPr>
                <w:sz w:val="24"/>
                <w:szCs w:val="24"/>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0D9">
            <w:pPr>
              <w:rPr>
                <w:sz w:val="24"/>
                <w:szCs w:val="24"/>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0DA">
            <w:pPr>
              <w:rPr>
                <w:sz w:val="24"/>
                <w:szCs w:val="24"/>
              </w:rPr>
            </w:pPr>
            <w:r w:rsidDel="00000000" w:rsidR="00000000" w:rsidRPr="00000000">
              <w:rPr>
                <w:rtl w:val="0"/>
              </w:rPr>
            </w:r>
          </w:p>
        </w:tc>
        <w:tc>
          <w:tcPr>
            <w:tcBorders>
              <w:bottom w:color="000000" w:space="0" w:sz="18" w:val="single"/>
              <w:right w:color="000000" w:space="0" w:sz="4" w:val="single"/>
            </w:tcBorders>
          </w:tcPr>
          <w:p w:rsidR="00000000" w:rsidDel="00000000" w:rsidP="00000000" w:rsidRDefault="00000000" w:rsidRPr="00000000" w14:paraId="000000DB">
            <w:pPr>
              <w:rPr>
                <w:sz w:val="18"/>
                <w:szCs w:val="18"/>
              </w:rPr>
            </w:pPr>
            <w:r w:rsidDel="00000000" w:rsidR="00000000" w:rsidRPr="00000000">
              <w:rPr>
                <w:rtl w:val="0"/>
              </w:rPr>
            </w:r>
          </w:p>
        </w:tc>
      </w:tr>
    </w:tbl>
    <w:p w:rsidR="00000000" w:rsidDel="00000000" w:rsidP="00000000" w:rsidRDefault="00000000" w:rsidRPr="00000000" w14:paraId="000000DC">
      <w:pPr>
        <w:spacing w:after="1" w:before="10" w:lineRule="auto"/>
        <w:rPr>
          <w:b w:val="1"/>
          <w:sz w:val="23"/>
          <w:szCs w:val="23"/>
        </w:rPr>
      </w:pPr>
      <w:r w:rsidDel="00000000" w:rsidR="00000000" w:rsidRPr="00000000">
        <w:rPr>
          <w:rtl w:val="0"/>
        </w:rPr>
      </w:r>
    </w:p>
    <w:tbl>
      <w:tblPr>
        <w:tblStyle w:val="Table5"/>
        <w:tblW w:w="936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9"/>
        <w:gridCol w:w="1696"/>
        <w:gridCol w:w="4685"/>
        <w:tblGridChange w:id="0">
          <w:tblGrid>
            <w:gridCol w:w="2979"/>
            <w:gridCol w:w="1696"/>
            <w:gridCol w:w="4685"/>
          </w:tblGrid>
        </w:tblGridChange>
      </w:tblGrid>
      <w:tr>
        <w:trPr>
          <w:trHeight w:val="862" w:hRule="atLeast"/>
        </w:trPr>
        <w:tc>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16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Backup Supplier 1:</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6" w:right="116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Company Name: Address:</w:t>
            </w:r>
          </w:p>
        </w:tc>
        <w:tc>
          <w:tcPr>
            <w:gridSpan w:val="2"/>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28" w:hRule="atLeast"/>
        </w:trPr>
        <w:tc>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w:t>
            </w:r>
          </w:p>
        </w:tc>
        <w:tc>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2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w:t>
            </w:r>
          </w:p>
        </w:tc>
        <w:tc>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2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p>
        </w:tc>
      </w:tr>
      <w:tr>
        <w:trPr>
          <w:trHeight w:val="428" w:hRule="atLeast"/>
        </w:trPr>
        <w:tc>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Name:</w:t>
            </w:r>
          </w:p>
        </w:tc>
        <w:tc>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2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Account Number:</w:t>
            </w:r>
          </w:p>
        </w:tc>
      </w:tr>
      <w:tr>
        <w:trPr>
          <w:trHeight w:val="428" w:hRule="atLeast"/>
        </w:trPr>
        <w:tc>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Materials/Service Provided:</w:t>
            </w:r>
          </w:p>
        </w:tc>
        <w:tc>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966" w:hRule="atLeast"/>
        </w:trPr>
        <w:tc>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66" w:right="78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Backup Supplier 2: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ompany Name: Address:</w:t>
            </w:r>
          </w:p>
        </w:tc>
        <w:tc>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28" w:hRule="atLeast"/>
        </w:trPr>
        <w:tc>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w:t>
            </w:r>
          </w:p>
        </w:tc>
        <w:tc>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2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w:t>
            </w:r>
          </w:p>
        </w:tc>
        <w:tc>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12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p>
        </w:tc>
      </w:tr>
      <w:tr>
        <w:trPr>
          <w:trHeight w:val="428" w:hRule="atLeast"/>
        </w:trPr>
        <w:tc>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Name:</w:t>
            </w:r>
          </w:p>
        </w:tc>
        <w:tc>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2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Account Number</w:t>
            </w:r>
          </w:p>
        </w:tc>
      </w:tr>
      <w:tr>
        <w:trPr>
          <w:trHeight w:val="455" w:hRule="atLeast"/>
        </w:trPr>
        <w:tc>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Materials/Service Provided:</w:t>
            </w:r>
          </w:p>
        </w:tc>
        <w:tc>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862" w:hRule="atLeast"/>
        </w:trPr>
        <w:tc>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16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Backup Supplier 3:</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6" w:right="116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Company Name: Address:</w:t>
            </w:r>
          </w:p>
        </w:tc>
        <w:tc>
          <w:tcPr>
            <w:gridSpan w:val="2"/>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28" w:hRule="atLeast"/>
        </w:trPr>
        <w:tc>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w:t>
            </w:r>
          </w:p>
        </w:tc>
        <w:tc>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2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w:t>
            </w:r>
          </w:p>
        </w:tc>
        <w:tc>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2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p>
        </w:tc>
      </w:tr>
      <w:tr>
        <w:trPr>
          <w:trHeight w:val="428" w:hRule="atLeast"/>
        </w:trPr>
        <w:tc>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Name:</w:t>
            </w:r>
          </w:p>
        </w:tc>
        <w:tc>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2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Account Number:</w:t>
            </w:r>
          </w:p>
        </w:tc>
      </w:tr>
      <w:tr>
        <w:trPr>
          <w:trHeight w:val="428" w:hRule="atLeast"/>
        </w:trPr>
        <w:tc>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Materials/Service Provided:</w:t>
            </w:r>
          </w:p>
        </w:tc>
        <w:tc>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966" w:hRule="atLeast"/>
        </w:trPr>
        <w:tc>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66" w:right="78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Backup Supplier 4: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ompany Name: Address:</w:t>
            </w:r>
          </w:p>
        </w:tc>
        <w:tc>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28" w:hRule="atLeast"/>
        </w:trPr>
        <w:tc>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w:t>
            </w:r>
          </w:p>
        </w:tc>
        <w:tc>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2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w:t>
            </w:r>
          </w:p>
        </w:tc>
        <w:tc>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12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p>
        </w:tc>
      </w:tr>
      <w:tr>
        <w:trPr>
          <w:trHeight w:val="428" w:hRule="atLeast"/>
        </w:trPr>
        <w:tc>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Name:</w:t>
            </w:r>
          </w:p>
        </w:tc>
        <w:tc>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2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Account Number</w:t>
            </w:r>
          </w:p>
        </w:tc>
      </w:tr>
      <w:tr>
        <w:trPr>
          <w:trHeight w:val="455" w:hRule="atLeast"/>
        </w:trPr>
        <w:tc>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Materials/Service Provided:</w:t>
            </w:r>
          </w:p>
        </w:tc>
        <w:tc>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pStyle w:val="Heading2"/>
        <w:ind w:left="0" w:firstLine="0"/>
        <w:rPr/>
      </w:pPr>
      <w:r w:rsidDel="00000000" w:rsidR="00000000" w:rsidRPr="00000000">
        <w:rPr>
          <w:rtl w:val="0"/>
        </w:rPr>
      </w:r>
    </w:p>
    <w:p w:rsidR="00000000" w:rsidDel="00000000" w:rsidP="00000000" w:rsidRDefault="00000000" w:rsidRPr="00000000" w14:paraId="00000111">
      <w:pPr>
        <w:pStyle w:val="Heading2"/>
        <w:ind w:left="0" w:firstLine="0"/>
        <w:rPr/>
      </w:pPr>
      <w:r w:rsidDel="00000000" w:rsidR="00000000" w:rsidRPr="00000000">
        <w:rPr>
          <w:rtl w:val="0"/>
        </w:rPr>
      </w:r>
    </w:p>
    <w:p w:rsidR="00000000" w:rsidDel="00000000" w:rsidP="00000000" w:rsidRDefault="00000000" w:rsidRPr="00000000" w14:paraId="00000112">
      <w:pPr>
        <w:pStyle w:val="Heading2"/>
        <w:ind w:left="0" w:firstLine="0"/>
        <w:rPr/>
      </w:pPr>
      <w:r w:rsidDel="00000000" w:rsidR="00000000" w:rsidRPr="00000000">
        <w:rPr>
          <w:rtl w:val="0"/>
        </w:rPr>
      </w:r>
    </w:p>
    <w:p w:rsidR="00000000" w:rsidDel="00000000" w:rsidP="00000000" w:rsidRDefault="00000000" w:rsidRPr="00000000" w14:paraId="00000113">
      <w:pPr>
        <w:pStyle w:val="Heading2"/>
        <w:ind w:left="0" w:firstLine="0"/>
        <w:rPr>
          <w:b w:val="0"/>
        </w:rPr>
      </w:pPr>
      <w:r w:rsidDel="00000000" w:rsidR="00000000" w:rsidRPr="00000000">
        <w:rPr>
          <w:rtl w:val="0"/>
        </w:rPr>
        <w:t xml:space="preserve">Our backup Distributors: </w:t>
      </w:r>
      <w:r w:rsidDel="00000000" w:rsidR="00000000" w:rsidRPr="00000000">
        <w:rPr>
          <w:color w:val="a6a6a6"/>
          <w:rtl w:val="0"/>
        </w:rPr>
        <w:t xml:space="preserve">(reproduce this page as needed) (p. 10 of the Business Resiliency Guide)</w:t>
      </w:r>
      <w:r w:rsidDel="00000000" w:rsidR="00000000" w:rsidRPr="00000000">
        <w:rPr>
          <w:rtl w:val="0"/>
        </w:rPr>
      </w:r>
    </w:p>
    <w:p w:rsidR="00000000" w:rsidDel="00000000" w:rsidP="00000000" w:rsidRDefault="00000000" w:rsidRPr="00000000" w14:paraId="00000114">
      <w:pPr>
        <w:pStyle w:val="Heading2"/>
        <w:rPr/>
      </w:pPr>
      <w:r w:rsidDel="00000000" w:rsidR="00000000" w:rsidRPr="00000000">
        <w:rPr>
          <w:rtl w:val="0"/>
        </w:rPr>
      </w:r>
    </w:p>
    <w:tbl>
      <w:tblPr>
        <w:tblStyle w:val="Table6"/>
        <w:tblW w:w="936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6"/>
        <w:gridCol w:w="1855"/>
        <w:gridCol w:w="1855"/>
        <w:gridCol w:w="1112"/>
        <w:gridCol w:w="1112"/>
        <w:gridCol w:w="1020"/>
        <w:tblGridChange w:id="0">
          <w:tblGrid>
            <w:gridCol w:w="2406"/>
            <w:gridCol w:w="1855"/>
            <w:gridCol w:w="1855"/>
            <w:gridCol w:w="1112"/>
            <w:gridCol w:w="1112"/>
            <w:gridCol w:w="1020"/>
          </w:tblGrid>
        </w:tblGridChange>
      </w:tblGrid>
      <w:tr>
        <w:trPr>
          <w:trHeight w:val="137" w:hRule="atLeast"/>
        </w:trPr>
        <w:tc>
          <w:tcPr>
            <w:tcBorders>
              <w:top w:color="000000" w:space="0" w:sz="4" w:val="single"/>
              <w:left w:color="000000" w:space="0" w:sz="4" w:val="single"/>
              <w:bottom w:color="000000" w:space="0" w:sz="12" w:val="single"/>
              <w:right w:color="000000" w:space="0" w:sz="0" w:val="nil"/>
            </w:tcBorders>
            <w:vAlign w:val="center"/>
          </w:tcPr>
          <w:p w:rsidR="00000000" w:rsidDel="00000000" w:rsidP="00000000" w:rsidRDefault="00000000" w:rsidRPr="00000000" w14:paraId="00000115">
            <w:pPr>
              <w:shd w:fill="ffffff" w:val="clear"/>
              <w:jc w:val="center"/>
              <w:rPr>
                <w:b w:val="1"/>
                <w:color w:val="0070c0"/>
                <w:sz w:val="24"/>
                <w:szCs w:val="24"/>
              </w:rPr>
            </w:pPr>
            <w:r w:rsidDel="00000000" w:rsidR="00000000" w:rsidRPr="00000000">
              <w:rPr>
                <w:b w:val="1"/>
                <w:color w:val="0070c0"/>
                <w:sz w:val="24"/>
                <w:szCs w:val="24"/>
                <w:rtl w:val="0"/>
              </w:rPr>
              <w:t xml:space="preserve">Distributor/Client</w:t>
            </w:r>
          </w:p>
          <w:p w:rsidR="00000000" w:rsidDel="00000000" w:rsidP="00000000" w:rsidRDefault="00000000" w:rsidRPr="00000000" w14:paraId="00000116">
            <w:pPr>
              <w:shd w:fill="ffffff" w:val="clear"/>
              <w:jc w:val="center"/>
              <w:rPr>
                <w:sz w:val="21"/>
                <w:szCs w:val="21"/>
              </w:rPr>
            </w:pPr>
            <w:r w:rsidDel="00000000" w:rsidR="00000000" w:rsidRPr="00000000">
              <w:rPr>
                <w:b w:val="1"/>
                <w:color w:val="0070c0"/>
                <w:sz w:val="24"/>
                <w:szCs w:val="24"/>
                <w:rtl w:val="0"/>
              </w:rPr>
              <w:t xml:space="preserve">Name</w:t>
            </w:r>
            <w:r w:rsidDel="00000000" w:rsidR="00000000" w:rsidRPr="00000000">
              <w:rPr>
                <w:rtl w:val="0"/>
              </w:rPr>
            </w:r>
          </w:p>
        </w:tc>
        <w:tc>
          <w:tcPr>
            <w:tcBorders>
              <w:top w:color="000000" w:space="0" w:sz="4" w:val="single"/>
              <w:left w:color="000000" w:space="0" w:sz="0" w:val="nil"/>
              <w:bottom w:color="000000" w:space="0" w:sz="12" w:val="single"/>
              <w:right w:color="000000" w:space="0" w:sz="0" w:val="nil"/>
            </w:tcBorders>
          </w:tcPr>
          <w:p w:rsidR="00000000" w:rsidDel="00000000" w:rsidP="00000000" w:rsidRDefault="00000000" w:rsidRPr="00000000" w14:paraId="00000117">
            <w:pPr>
              <w:jc w:val="center"/>
              <w:rPr>
                <w:sz w:val="24"/>
                <w:szCs w:val="24"/>
              </w:rPr>
            </w:pPr>
            <w:r w:rsidDel="00000000" w:rsidR="00000000" w:rsidRPr="00000000">
              <w:rPr>
                <w:b w:val="1"/>
                <w:color w:val="0070c0"/>
                <w:sz w:val="24"/>
                <w:szCs w:val="24"/>
                <w:rtl w:val="0"/>
              </w:rPr>
              <w:t xml:space="preserve">Product Distributed</w:t>
            </w:r>
            <w:r w:rsidDel="00000000" w:rsidR="00000000" w:rsidRPr="00000000">
              <w:rPr>
                <w:rtl w:val="0"/>
              </w:rPr>
            </w:r>
          </w:p>
        </w:tc>
        <w:tc>
          <w:tcPr>
            <w:tcBorders>
              <w:top w:color="000000" w:space="0" w:sz="4" w:val="single"/>
              <w:left w:color="000000" w:space="0" w:sz="0" w:val="nil"/>
              <w:bottom w:color="000000" w:space="0" w:sz="12" w:val="single"/>
              <w:right w:color="000000" w:space="0" w:sz="0" w:val="nil"/>
            </w:tcBorders>
          </w:tcPr>
          <w:p w:rsidR="00000000" w:rsidDel="00000000" w:rsidP="00000000" w:rsidRDefault="00000000" w:rsidRPr="00000000" w14:paraId="00000118">
            <w:pPr>
              <w:shd w:fill="ffffff" w:val="clear"/>
              <w:jc w:val="center"/>
              <w:rPr>
                <w:b w:val="1"/>
                <w:sz w:val="24"/>
                <w:szCs w:val="24"/>
              </w:rPr>
            </w:pPr>
            <w:r w:rsidDel="00000000" w:rsidR="00000000" w:rsidRPr="00000000">
              <w:rPr>
                <w:b w:val="1"/>
                <w:color w:val="0070c0"/>
                <w:sz w:val="24"/>
                <w:szCs w:val="24"/>
                <w:rtl w:val="0"/>
              </w:rPr>
              <w:t xml:space="preserve">Threats They Face</w:t>
            </w:r>
            <w:r w:rsidDel="00000000" w:rsidR="00000000" w:rsidRPr="00000000">
              <w:rPr>
                <w:rtl w:val="0"/>
              </w:rPr>
            </w:r>
          </w:p>
        </w:tc>
        <w:tc>
          <w:tcPr>
            <w:tcBorders>
              <w:top w:color="000000" w:space="0" w:sz="4" w:val="single"/>
              <w:left w:color="000000" w:space="0" w:sz="0" w:val="nil"/>
              <w:bottom w:color="000000" w:space="0" w:sz="12" w:val="single"/>
              <w:right w:color="000000" w:space="0" w:sz="0" w:val="nil"/>
            </w:tcBorders>
          </w:tcPr>
          <w:p w:rsidR="00000000" w:rsidDel="00000000" w:rsidP="00000000" w:rsidRDefault="00000000" w:rsidRPr="00000000" w14:paraId="00000119">
            <w:pPr>
              <w:jc w:val="center"/>
              <w:rPr>
                <w:b w:val="1"/>
                <w:color w:val="0070c0"/>
                <w:sz w:val="18"/>
                <w:szCs w:val="18"/>
              </w:rPr>
            </w:pPr>
            <w:r w:rsidDel="00000000" w:rsidR="00000000" w:rsidRPr="00000000">
              <w:rPr>
                <w:b w:val="1"/>
                <w:color w:val="0070c0"/>
                <w:sz w:val="18"/>
                <w:szCs w:val="18"/>
                <w:rtl w:val="0"/>
              </w:rPr>
              <w:t xml:space="preserve">How</w:t>
            </w:r>
          </w:p>
          <w:p w:rsidR="00000000" w:rsidDel="00000000" w:rsidP="00000000" w:rsidRDefault="00000000" w:rsidRPr="00000000" w14:paraId="0000011A">
            <w:pPr>
              <w:jc w:val="center"/>
              <w:rPr>
                <w:b w:val="1"/>
                <w:color w:val="0070c0"/>
                <w:sz w:val="18"/>
                <w:szCs w:val="18"/>
              </w:rPr>
            </w:pPr>
            <w:r w:rsidDel="00000000" w:rsidR="00000000" w:rsidRPr="00000000">
              <w:rPr>
                <w:b w:val="1"/>
                <w:color w:val="0070c0"/>
                <w:sz w:val="18"/>
                <w:szCs w:val="18"/>
                <w:rtl w:val="0"/>
              </w:rPr>
              <w:t xml:space="preserve">Likely?</w:t>
            </w:r>
          </w:p>
          <w:p w:rsidR="00000000" w:rsidDel="00000000" w:rsidP="00000000" w:rsidRDefault="00000000" w:rsidRPr="00000000" w14:paraId="0000011B">
            <w:pPr>
              <w:jc w:val="center"/>
              <w:rPr>
                <w:sz w:val="24"/>
                <w:szCs w:val="24"/>
              </w:rPr>
            </w:pPr>
            <w:r w:rsidDel="00000000" w:rsidR="00000000" w:rsidRPr="00000000">
              <w:rPr>
                <w:b w:val="1"/>
                <w:color w:val="0070c0"/>
                <w:sz w:val="18"/>
                <w:szCs w:val="18"/>
                <w:rtl w:val="0"/>
              </w:rPr>
              <w:t xml:space="preserve">(1-5)</w:t>
            </w:r>
            <w:r w:rsidDel="00000000" w:rsidR="00000000" w:rsidRPr="00000000">
              <w:rPr>
                <w:rtl w:val="0"/>
              </w:rPr>
            </w:r>
          </w:p>
        </w:tc>
        <w:tc>
          <w:tcPr>
            <w:tcBorders>
              <w:top w:color="000000" w:space="0" w:sz="4" w:val="single"/>
              <w:left w:color="000000" w:space="0" w:sz="0" w:val="nil"/>
              <w:bottom w:color="000000" w:space="0" w:sz="12" w:val="single"/>
              <w:right w:color="000000" w:space="0" w:sz="0" w:val="nil"/>
            </w:tcBorders>
          </w:tcPr>
          <w:p w:rsidR="00000000" w:rsidDel="00000000" w:rsidP="00000000" w:rsidRDefault="00000000" w:rsidRPr="00000000" w14:paraId="0000011C">
            <w:pPr>
              <w:ind w:left="101" w:firstLine="0"/>
              <w:jc w:val="center"/>
              <w:rPr>
                <w:b w:val="1"/>
                <w:color w:val="0070c0"/>
                <w:sz w:val="18"/>
                <w:szCs w:val="18"/>
              </w:rPr>
            </w:pPr>
            <w:r w:rsidDel="00000000" w:rsidR="00000000" w:rsidRPr="00000000">
              <w:rPr>
                <w:b w:val="1"/>
                <w:color w:val="0070c0"/>
                <w:sz w:val="18"/>
                <w:szCs w:val="18"/>
                <w:rtl w:val="0"/>
              </w:rPr>
              <w:t xml:space="preserve">How</w:t>
            </w:r>
          </w:p>
          <w:p w:rsidR="00000000" w:rsidDel="00000000" w:rsidP="00000000" w:rsidRDefault="00000000" w:rsidRPr="00000000" w14:paraId="0000011D">
            <w:pPr>
              <w:ind w:left="101" w:firstLine="0"/>
              <w:jc w:val="center"/>
              <w:rPr>
                <w:b w:val="1"/>
                <w:color w:val="0070c0"/>
                <w:sz w:val="18"/>
                <w:szCs w:val="18"/>
              </w:rPr>
            </w:pPr>
            <w:r w:rsidDel="00000000" w:rsidR="00000000" w:rsidRPr="00000000">
              <w:rPr>
                <w:b w:val="1"/>
                <w:color w:val="0070c0"/>
                <w:sz w:val="18"/>
                <w:szCs w:val="18"/>
                <w:rtl w:val="0"/>
              </w:rPr>
              <w:t xml:space="preserve">Severe?</w:t>
            </w:r>
          </w:p>
          <w:p w:rsidR="00000000" w:rsidDel="00000000" w:rsidP="00000000" w:rsidRDefault="00000000" w:rsidRPr="00000000" w14:paraId="0000011E">
            <w:pPr>
              <w:ind w:left="101" w:firstLine="0"/>
              <w:jc w:val="center"/>
              <w:rPr>
                <w:b w:val="1"/>
                <w:color w:val="0070c0"/>
                <w:sz w:val="18"/>
                <w:szCs w:val="18"/>
              </w:rPr>
            </w:pPr>
            <w:r w:rsidDel="00000000" w:rsidR="00000000" w:rsidRPr="00000000">
              <w:rPr>
                <w:b w:val="1"/>
                <w:color w:val="0070c0"/>
                <w:sz w:val="18"/>
                <w:szCs w:val="18"/>
                <w:rtl w:val="0"/>
              </w:rPr>
              <w:t xml:space="preserve">(1-5)</w:t>
            </w:r>
          </w:p>
        </w:tc>
        <w:tc>
          <w:tcPr>
            <w:tcBorders>
              <w:top w:color="000000" w:space="0" w:sz="4" w:val="single"/>
              <w:left w:color="000000" w:space="0" w:sz="0" w:val="nil"/>
              <w:bottom w:color="000000" w:space="0" w:sz="12" w:val="single"/>
              <w:right w:color="000000" w:space="0" w:sz="4" w:val="single"/>
            </w:tcBorders>
            <w:vAlign w:val="center"/>
          </w:tcPr>
          <w:p w:rsidR="00000000" w:rsidDel="00000000" w:rsidP="00000000" w:rsidRDefault="00000000" w:rsidRPr="00000000" w14:paraId="0000011F">
            <w:pPr>
              <w:ind w:left="101" w:firstLine="0"/>
              <w:jc w:val="center"/>
              <w:rPr>
                <w:b w:val="1"/>
                <w:color w:val="0070c0"/>
                <w:sz w:val="18"/>
                <w:szCs w:val="18"/>
              </w:rPr>
            </w:pPr>
            <w:r w:rsidDel="00000000" w:rsidR="00000000" w:rsidRPr="00000000">
              <w:rPr>
                <w:b w:val="1"/>
                <w:color w:val="0070c0"/>
                <w:sz w:val="18"/>
                <w:szCs w:val="18"/>
                <w:rtl w:val="0"/>
              </w:rPr>
              <w:t xml:space="preserve">Risk</w:t>
            </w:r>
          </w:p>
        </w:tc>
      </w:tr>
      <w:tr>
        <w:trPr>
          <w:trHeight w:val="274" w:hRule="atLeast"/>
        </w:trPr>
        <w:tc>
          <w:tcPr>
            <w:vMerge w:val="restart"/>
            <w:tcBorders>
              <w:top w:color="000000" w:space="0" w:sz="12" w:val="single"/>
              <w:left w:color="000000" w:space="0" w:sz="4" w:val="single"/>
            </w:tcBorders>
          </w:tcPr>
          <w:p w:rsidR="00000000" w:rsidDel="00000000" w:rsidP="00000000" w:rsidRDefault="00000000" w:rsidRPr="00000000" w14:paraId="00000120">
            <w:pPr>
              <w:shd w:fill="ffffff" w:val="clear"/>
              <w:rPr>
                <w:sz w:val="24"/>
                <w:szCs w:val="24"/>
              </w:rPr>
            </w:pPr>
            <w:r w:rsidDel="00000000" w:rsidR="00000000" w:rsidRPr="00000000">
              <w:rPr>
                <w:rtl w:val="0"/>
              </w:rPr>
            </w:r>
          </w:p>
        </w:tc>
        <w:tc>
          <w:tcPr>
            <w:vMerge w:val="restart"/>
            <w:tcBorders>
              <w:top w:color="000000" w:space="0" w:sz="12" w:val="single"/>
            </w:tcBorders>
          </w:tcPr>
          <w:p w:rsidR="00000000" w:rsidDel="00000000" w:rsidP="00000000" w:rsidRDefault="00000000" w:rsidRPr="00000000" w14:paraId="00000121">
            <w:pPr>
              <w:rPr>
                <w:sz w:val="24"/>
                <w:szCs w:val="24"/>
              </w:rPr>
            </w:pPr>
            <w:r w:rsidDel="00000000" w:rsidR="00000000" w:rsidRPr="00000000">
              <w:rPr>
                <w:rtl w:val="0"/>
              </w:rPr>
            </w:r>
          </w:p>
        </w:tc>
        <w:tc>
          <w:tcPr>
            <w:tcBorders>
              <w:top w:color="000000" w:space="0" w:sz="12" w:val="single"/>
            </w:tcBorders>
          </w:tcPr>
          <w:p w:rsidR="00000000" w:rsidDel="00000000" w:rsidP="00000000" w:rsidRDefault="00000000" w:rsidRPr="00000000" w14:paraId="00000122">
            <w:pPr>
              <w:shd w:fill="ffffff" w:val="clear"/>
              <w:rPr>
                <w:sz w:val="24"/>
                <w:szCs w:val="24"/>
              </w:rPr>
            </w:pPr>
            <w:r w:rsidDel="00000000" w:rsidR="00000000" w:rsidRPr="00000000">
              <w:rPr>
                <w:rtl w:val="0"/>
              </w:rPr>
            </w:r>
          </w:p>
        </w:tc>
        <w:tc>
          <w:tcPr>
            <w:tcBorders>
              <w:top w:color="000000" w:space="0" w:sz="12" w:val="single"/>
            </w:tcBorders>
          </w:tcPr>
          <w:p w:rsidR="00000000" w:rsidDel="00000000" w:rsidP="00000000" w:rsidRDefault="00000000" w:rsidRPr="00000000" w14:paraId="00000123">
            <w:pPr>
              <w:rPr>
                <w:sz w:val="24"/>
                <w:szCs w:val="24"/>
              </w:rPr>
            </w:pPr>
            <w:r w:rsidDel="00000000" w:rsidR="00000000" w:rsidRPr="00000000">
              <w:rPr>
                <w:rtl w:val="0"/>
              </w:rPr>
            </w:r>
          </w:p>
        </w:tc>
        <w:tc>
          <w:tcPr>
            <w:tcBorders>
              <w:top w:color="000000" w:space="0" w:sz="12" w:val="single"/>
            </w:tcBorders>
          </w:tcPr>
          <w:p w:rsidR="00000000" w:rsidDel="00000000" w:rsidP="00000000" w:rsidRDefault="00000000" w:rsidRPr="00000000" w14:paraId="00000124">
            <w:pPr>
              <w:rPr>
                <w:sz w:val="24"/>
                <w:szCs w:val="24"/>
              </w:rPr>
            </w:pPr>
            <w:r w:rsidDel="00000000" w:rsidR="00000000" w:rsidRPr="00000000">
              <w:rPr>
                <w:rtl w:val="0"/>
              </w:rPr>
            </w:r>
          </w:p>
        </w:tc>
        <w:tc>
          <w:tcPr>
            <w:tcBorders>
              <w:top w:color="000000" w:space="0" w:sz="12" w:val="single"/>
              <w:right w:color="000000" w:space="0" w:sz="4" w:val="single"/>
            </w:tcBorders>
          </w:tcPr>
          <w:p w:rsidR="00000000" w:rsidDel="00000000" w:rsidP="00000000" w:rsidRDefault="00000000" w:rsidRPr="00000000" w14:paraId="00000125">
            <w:pPr>
              <w:rPr>
                <w:sz w:val="18"/>
                <w:szCs w:val="18"/>
              </w:rPr>
            </w:pPr>
            <w:r w:rsidDel="00000000" w:rsidR="00000000" w:rsidRPr="00000000">
              <w:rPr>
                <w:rtl w:val="0"/>
              </w:rPr>
            </w:r>
          </w:p>
        </w:tc>
      </w:tr>
      <w:tr>
        <w:trPr>
          <w:trHeight w:val="274" w:hRule="atLeast"/>
        </w:trPr>
        <w:tc>
          <w:tcPr>
            <w:vMerge w:val="continue"/>
            <w:tcBorders>
              <w:top w:color="000000" w:space="0" w:sz="12" w:val="single"/>
              <w:left w:color="000000" w:space="0" w:sz="4" w:val="single"/>
            </w:tcBorders>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12" w:val="single"/>
            </w:tcBorders>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128">
            <w:pPr>
              <w:shd w:fill="ffffff" w:val="clear"/>
              <w:rPr>
                <w:sz w:val="24"/>
                <w:szCs w:val="24"/>
              </w:rPr>
            </w:pPr>
            <w:r w:rsidDel="00000000" w:rsidR="00000000" w:rsidRPr="00000000">
              <w:rPr>
                <w:rtl w:val="0"/>
              </w:rPr>
            </w:r>
          </w:p>
        </w:tc>
        <w:tc>
          <w:tcPr/>
          <w:p w:rsidR="00000000" w:rsidDel="00000000" w:rsidP="00000000" w:rsidRDefault="00000000" w:rsidRPr="00000000" w14:paraId="00000129">
            <w:pPr>
              <w:rPr>
                <w:sz w:val="24"/>
                <w:szCs w:val="24"/>
              </w:rPr>
            </w:pPr>
            <w:r w:rsidDel="00000000" w:rsidR="00000000" w:rsidRPr="00000000">
              <w:rPr>
                <w:rtl w:val="0"/>
              </w:rPr>
            </w:r>
          </w:p>
        </w:tc>
        <w:tc>
          <w:tcPr/>
          <w:p w:rsidR="00000000" w:rsidDel="00000000" w:rsidP="00000000" w:rsidRDefault="00000000" w:rsidRPr="00000000" w14:paraId="0000012A">
            <w:pPr>
              <w:rPr>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2B">
            <w:pPr>
              <w:rPr>
                <w:sz w:val="18"/>
                <w:szCs w:val="18"/>
              </w:rPr>
            </w:pPr>
            <w:r w:rsidDel="00000000" w:rsidR="00000000" w:rsidRPr="00000000">
              <w:rPr>
                <w:rtl w:val="0"/>
              </w:rPr>
            </w:r>
          </w:p>
        </w:tc>
      </w:tr>
      <w:tr>
        <w:trPr>
          <w:trHeight w:val="274" w:hRule="atLeast"/>
        </w:trPr>
        <w:tc>
          <w:tcPr>
            <w:vMerge w:val="continue"/>
            <w:tcBorders>
              <w:top w:color="000000" w:space="0" w:sz="12" w:val="single"/>
              <w:left w:color="000000" w:space="0" w:sz="4" w:val="single"/>
            </w:tcBorders>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tcBorders>
              <w:top w:color="000000" w:space="0" w:sz="12" w:val="single"/>
            </w:tcBorders>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2E">
            <w:pPr>
              <w:shd w:fill="ffffff" w:val="clear"/>
              <w:rPr>
                <w:sz w:val="24"/>
                <w:szCs w:val="24"/>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2F">
            <w:pPr>
              <w:rPr>
                <w:sz w:val="24"/>
                <w:szCs w:val="24"/>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30">
            <w:pPr>
              <w:rPr>
                <w:sz w:val="24"/>
                <w:szCs w:val="24"/>
              </w:rPr>
            </w:pPr>
            <w:r w:rsidDel="00000000" w:rsidR="00000000" w:rsidRPr="00000000">
              <w:rPr>
                <w:rtl w:val="0"/>
              </w:rPr>
            </w:r>
          </w:p>
        </w:tc>
        <w:tc>
          <w:tcPr>
            <w:tcBorders>
              <w:bottom w:color="000000" w:space="0" w:sz="18" w:val="single"/>
              <w:right w:color="000000" w:space="0" w:sz="4" w:val="single"/>
            </w:tcBorders>
          </w:tcPr>
          <w:p w:rsidR="00000000" w:rsidDel="00000000" w:rsidP="00000000" w:rsidRDefault="00000000" w:rsidRPr="00000000" w14:paraId="00000131">
            <w:pPr>
              <w:rPr>
                <w:sz w:val="18"/>
                <w:szCs w:val="18"/>
              </w:rPr>
            </w:pPr>
            <w:r w:rsidDel="00000000" w:rsidR="00000000" w:rsidRPr="00000000">
              <w:rPr>
                <w:rtl w:val="0"/>
              </w:rPr>
            </w:r>
          </w:p>
        </w:tc>
      </w:tr>
    </w:tbl>
    <w:p w:rsidR="00000000" w:rsidDel="00000000" w:rsidP="00000000" w:rsidRDefault="00000000" w:rsidRPr="00000000" w14:paraId="00000132">
      <w:pPr>
        <w:spacing w:after="1" w:before="10" w:lineRule="auto"/>
        <w:rPr>
          <w:b w:val="1"/>
          <w:sz w:val="23"/>
          <w:szCs w:val="23"/>
        </w:rPr>
      </w:pPr>
      <w:r w:rsidDel="00000000" w:rsidR="00000000" w:rsidRPr="00000000">
        <w:rPr>
          <w:rtl w:val="0"/>
        </w:rPr>
      </w:r>
    </w:p>
    <w:tbl>
      <w:tblPr>
        <w:tblStyle w:val="Table7"/>
        <w:tblW w:w="936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9"/>
        <w:gridCol w:w="1696"/>
        <w:gridCol w:w="4685"/>
        <w:tblGridChange w:id="0">
          <w:tblGrid>
            <w:gridCol w:w="2979"/>
            <w:gridCol w:w="1696"/>
            <w:gridCol w:w="4685"/>
          </w:tblGrid>
        </w:tblGridChange>
      </w:tblGrid>
      <w:tr>
        <w:trPr>
          <w:trHeight w:val="862" w:hRule="atLeast"/>
        </w:trPr>
        <w:tc>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16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Backup Distributor/Client 1:</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6" w:right="116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Company Name: Address:</w:t>
            </w:r>
          </w:p>
        </w:tc>
        <w:tc>
          <w:tcPr>
            <w:gridSpan w:val="2"/>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28" w:hRule="atLeast"/>
        </w:trPr>
        <w:tc>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w:t>
            </w:r>
          </w:p>
        </w:tc>
        <w:tc>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2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w:t>
            </w:r>
          </w:p>
        </w:tc>
        <w:tc>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2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p>
        </w:tc>
      </w:tr>
      <w:tr>
        <w:trPr>
          <w:trHeight w:val="428" w:hRule="atLeast"/>
        </w:trPr>
        <w:tc>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Name:</w:t>
            </w:r>
          </w:p>
        </w:tc>
        <w:tc>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2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Account Number:</w:t>
            </w:r>
          </w:p>
        </w:tc>
      </w:tr>
      <w:tr>
        <w:trPr>
          <w:trHeight w:val="428" w:hRule="atLeast"/>
        </w:trPr>
        <w:tc>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Materials/Service Provided:</w:t>
            </w:r>
          </w:p>
        </w:tc>
        <w:tc>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966" w:hRule="atLeast"/>
        </w:trPr>
        <w:tc>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16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Backup Distributor/Client 2:</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66" w:right="78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ompany Name: Address:</w:t>
            </w:r>
          </w:p>
        </w:tc>
        <w:tc>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28" w:hRule="atLeast"/>
        </w:trPr>
        <w:tc>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w:t>
            </w:r>
          </w:p>
        </w:tc>
        <w:tc>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2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w:t>
            </w:r>
          </w:p>
        </w:tc>
        <w:tc>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12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p>
        </w:tc>
      </w:tr>
      <w:tr>
        <w:trPr>
          <w:trHeight w:val="428" w:hRule="atLeast"/>
        </w:trPr>
        <w:tc>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Name:</w:t>
            </w:r>
          </w:p>
        </w:tc>
        <w:tc>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2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Account Number</w:t>
            </w:r>
          </w:p>
        </w:tc>
      </w:tr>
      <w:tr>
        <w:trPr>
          <w:trHeight w:val="455" w:hRule="atLeast"/>
        </w:trPr>
        <w:tc>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Materials/Service Provided:</w:t>
            </w:r>
          </w:p>
        </w:tc>
        <w:tc>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862" w:hRule="atLeast"/>
        </w:trPr>
        <w:tc>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16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Backup Distributor/Client 3:</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6" w:right="116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Company Name: Address:</w:t>
            </w:r>
          </w:p>
        </w:tc>
        <w:tc>
          <w:tcPr>
            <w:gridSpan w:val="2"/>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28" w:hRule="atLeast"/>
        </w:trPr>
        <w:tc>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w:t>
            </w:r>
          </w:p>
        </w:tc>
        <w:tc>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2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w:t>
            </w:r>
          </w:p>
        </w:tc>
        <w:tc>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2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p>
        </w:tc>
      </w:tr>
      <w:tr>
        <w:trPr>
          <w:trHeight w:val="428" w:hRule="atLeast"/>
        </w:trPr>
        <w:tc>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Name:</w:t>
            </w:r>
          </w:p>
        </w:tc>
        <w:tc>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2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Account Number:</w:t>
            </w:r>
          </w:p>
        </w:tc>
      </w:tr>
      <w:tr>
        <w:trPr>
          <w:trHeight w:val="428" w:hRule="atLeast"/>
        </w:trPr>
        <w:tc>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Materials/Service Provided:</w:t>
            </w:r>
          </w:p>
        </w:tc>
        <w:tc>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966" w:hRule="atLeast"/>
        </w:trPr>
        <w:tc>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16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Backup Distributor/Client 4:</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66" w:right="78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ompany Name: Address:</w:t>
            </w:r>
          </w:p>
        </w:tc>
        <w:tc>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28" w:hRule="atLeast"/>
        </w:trPr>
        <w:tc>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w:t>
            </w:r>
          </w:p>
        </w:tc>
        <w:tc>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2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w:t>
            </w:r>
          </w:p>
        </w:tc>
        <w:tc>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61" w:line="240" w:lineRule="auto"/>
              <w:ind w:left="12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p>
        </w:tc>
      </w:tr>
      <w:tr>
        <w:trPr>
          <w:trHeight w:val="428" w:hRule="atLeast"/>
        </w:trPr>
        <w:tc>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Name:</w:t>
            </w:r>
          </w:p>
        </w:tc>
        <w:tc>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2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Account Number</w:t>
            </w:r>
          </w:p>
        </w:tc>
      </w:tr>
      <w:tr>
        <w:trPr>
          <w:trHeight w:val="455" w:hRule="atLeast"/>
        </w:trPr>
        <w:tc>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Materials/Service Provided:</w:t>
            </w:r>
          </w:p>
        </w:tc>
        <w:tc>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67">
      <w:pPr>
        <w:spacing w:before="214" w:lineRule="auto"/>
        <w:rPr>
          <w:b w:val="1"/>
          <w:sz w:val="26"/>
          <w:szCs w:val="26"/>
        </w:rPr>
      </w:pPr>
      <w:r w:rsidDel="00000000" w:rsidR="00000000" w:rsidRPr="00000000">
        <w:rPr>
          <w:rtl w:val="0"/>
        </w:rPr>
      </w:r>
    </w:p>
    <w:p w:rsidR="00000000" w:rsidDel="00000000" w:rsidP="00000000" w:rsidRDefault="00000000" w:rsidRPr="00000000" w14:paraId="00000168">
      <w:pPr>
        <w:spacing w:before="214" w:lineRule="auto"/>
        <w:rPr>
          <w:b w:val="1"/>
          <w:sz w:val="26"/>
          <w:szCs w:val="26"/>
        </w:rPr>
      </w:pPr>
      <w:r w:rsidDel="00000000" w:rsidR="00000000" w:rsidRPr="00000000">
        <w:rPr>
          <w:rtl w:val="0"/>
        </w:rPr>
      </w:r>
    </w:p>
    <w:p w:rsidR="00000000" w:rsidDel="00000000" w:rsidP="00000000" w:rsidRDefault="00000000" w:rsidRPr="00000000" w14:paraId="00000169">
      <w:pPr>
        <w:spacing w:before="214" w:lineRule="auto"/>
        <w:rPr>
          <w:b w:val="1"/>
          <w:sz w:val="26"/>
          <w:szCs w:val="26"/>
        </w:rPr>
      </w:pPr>
      <w:r w:rsidDel="00000000" w:rsidR="00000000" w:rsidRPr="00000000">
        <w:rPr>
          <w:b w:val="1"/>
          <w:sz w:val="26"/>
          <w:szCs w:val="26"/>
          <w:rtl w:val="0"/>
        </w:rPr>
        <w:t xml:space="preserve">Business Impact Analysis </w:t>
      </w:r>
      <w:r w:rsidDel="00000000" w:rsidR="00000000" w:rsidRPr="00000000">
        <w:rPr>
          <w:b w:val="1"/>
          <w:color w:val="a6a6a6"/>
          <w:rtl w:val="0"/>
        </w:rPr>
        <w:t xml:space="preserve">(p. 12 of the Business Resiliency Guide)</w:t>
      </w:r>
      <w:r w:rsidDel="00000000" w:rsidR="00000000" w:rsidRPr="00000000">
        <w:rPr>
          <w:rtl w:val="0"/>
        </w:rPr>
      </w:r>
    </w:p>
    <w:p w:rsidR="00000000" w:rsidDel="00000000" w:rsidP="00000000" w:rsidRDefault="00000000" w:rsidRPr="00000000" w14:paraId="0000016A">
      <w:pPr>
        <w:spacing w:before="23" w:line="256" w:lineRule="auto"/>
        <w:ind w:left="220" w:right="103" w:firstLine="0"/>
        <w:rPr>
          <w:b w:val="1"/>
        </w:rPr>
      </w:pPr>
      <w:r w:rsidDel="00000000" w:rsidR="00000000" w:rsidRPr="00000000">
        <w:rPr>
          <w:b w:val="1"/>
          <w:rtl w:val="0"/>
        </w:rPr>
        <w:t xml:space="preserve">If one of the above threats takes place these will be the likely business functions and resources affected. If one of these resources or functions is lost, we should work quickly to replace it.</w:t>
      </w:r>
    </w:p>
    <w:p w:rsidR="00000000" w:rsidDel="00000000" w:rsidP="00000000" w:rsidRDefault="00000000" w:rsidRPr="00000000" w14:paraId="0000016B">
      <w:pPr>
        <w:spacing w:after="1" w:before="6" w:lineRule="auto"/>
        <w:rPr>
          <w:b w:val="1"/>
          <w:sz w:val="13"/>
          <w:szCs w:val="13"/>
        </w:rPr>
      </w:pPr>
      <w:r w:rsidDel="00000000" w:rsidR="00000000" w:rsidRPr="00000000">
        <w:rPr>
          <w:rtl w:val="0"/>
        </w:rPr>
      </w:r>
    </w:p>
    <w:tbl>
      <w:tblPr>
        <w:tblStyle w:val="Table8"/>
        <w:tblW w:w="9211.000000000002"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8"/>
        <w:gridCol w:w="1529"/>
        <w:gridCol w:w="1612"/>
        <w:gridCol w:w="1584"/>
        <w:gridCol w:w="1726"/>
        <w:gridCol w:w="1392"/>
        <w:tblGridChange w:id="0">
          <w:tblGrid>
            <w:gridCol w:w="1368"/>
            <w:gridCol w:w="1529"/>
            <w:gridCol w:w="1612"/>
            <w:gridCol w:w="1584"/>
            <w:gridCol w:w="1726"/>
            <w:gridCol w:w="1392"/>
          </w:tblGrid>
        </w:tblGridChange>
      </w:tblGrid>
      <w:tr>
        <w:trPr>
          <w:trHeight w:val="927" w:hRule="atLeast"/>
        </w:trPr>
        <w:tc>
          <w:tcPr>
            <w:tcBorders>
              <w:bottom w:color="000000" w:space="0" w:sz="18" w:val="single"/>
              <w:right w:color="000000" w:space="0" w:sz="0" w:val="nil"/>
            </w:tcBorders>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3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6f2f9f"/>
                <w:sz w:val="24"/>
                <w:szCs w:val="24"/>
                <w:u w:val="none"/>
                <w:shd w:fill="auto" w:val="clear"/>
                <w:vertAlign w:val="baseline"/>
                <w:rtl w:val="0"/>
              </w:rPr>
              <w:t xml:space="preserve">Disaster</w:t>
            </w:r>
            <w:r w:rsidDel="00000000" w:rsidR="00000000" w:rsidRPr="00000000">
              <w:rPr>
                <w:rtl w:val="0"/>
              </w:rPr>
            </w:r>
          </w:p>
        </w:tc>
        <w:tc>
          <w:tcPr>
            <w:tcBorders>
              <w:left w:color="000000" w:space="0" w:sz="0" w:val="nil"/>
              <w:bottom w:color="000000" w:space="0" w:sz="18" w:val="single"/>
              <w:right w:color="000000" w:space="0" w:sz="0" w:val="nil"/>
            </w:tcBorders>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232" w:right="126" w:firstLine="64.00000000000003"/>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6f2f9f"/>
                <w:sz w:val="24"/>
                <w:szCs w:val="24"/>
                <w:u w:val="none"/>
                <w:shd w:fill="auto" w:val="clear"/>
                <w:vertAlign w:val="baseline"/>
                <w:rtl w:val="0"/>
              </w:rPr>
              <w:t xml:space="preserve">Business Functions Impacted</w:t>
            </w:r>
            <w:r w:rsidDel="00000000" w:rsidR="00000000" w:rsidRPr="00000000">
              <w:rPr>
                <w:rtl w:val="0"/>
              </w:rPr>
            </w:r>
          </w:p>
        </w:tc>
        <w:tc>
          <w:tcPr>
            <w:tcBorders>
              <w:left w:color="000000" w:space="0" w:sz="0" w:val="nil"/>
              <w:bottom w:color="000000" w:space="0" w:sz="18" w:val="single"/>
              <w:right w:color="000000" w:space="0" w:sz="0" w:val="nil"/>
            </w:tcBorders>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169" w:line="240" w:lineRule="auto"/>
              <w:ind w:left="257" w:right="0" w:hanging="44.00000000000002"/>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6f2f9f"/>
                <w:sz w:val="24"/>
                <w:szCs w:val="24"/>
                <w:u w:val="none"/>
                <w:shd w:fill="auto" w:val="clear"/>
                <w:vertAlign w:val="baseline"/>
                <w:rtl w:val="0"/>
              </w:rPr>
              <w:t xml:space="preserve">Resources Impacted</w:t>
            </w:r>
            <w:r w:rsidDel="00000000" w:rsidR="00000000" w:rsidRPr="00000000">
              <w:rPr>
                <w:rtl w:val="0"/>
              </w:rPr>
            </w:r>
          </w:p>
        </w:tc>
        <w:tc>
          <w:tcPr>
            <w:tcBorders>
              <w:left w:color="000000" w:space="0" w:sz="0" w:val="nil"/>
              <w:bottom w:color="000000" w:space="0" w:sz="18" w:val="single"/>
              <w:right w:color="000000" w:space="0" w:sz="0" w:val="nil"/>
            </w:tcBorders>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166" w:right="266" w:firstLine="3.000000000000007"/>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6f2f9f"/>
                <w:sz w:val="24"/>
                <w:szCs w:val="24"/>
                <w:u w:val="none"/>
                <w:shd w:fill="auto" w:val="clear"/>
                <w:vertAlign w:val="baseline"/>
                <w:rtl w:val="0"/>
              </w:rPr>
              <w:t xml:space="preserve">Recovery Time Objective</w:t>
            </w:r>
            <w:r w:rsidDel="00000000" w:rsidR="00000000" w:rsidRPr="00000000">
              <w:rPr>
                <w:rtl w:val="0"/>
              </w:rPr>
            </w:r>
          </w:p>
        </w:tc>
        <w:tc>
          <w:tcPr>
            <w:tcBorders>
              <w:left w:color="000000" w:space="0" w:sz="0" w:val="nil"/>
              <w:bottom w:color="000000" w:space="0" w:sz="18" w:val="single"/>
              <w:right w:color="000000" w:space="0" w:sz="0" w:val="nil"/>
            </w:tcBorders>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169" w:line="240" w:lineRule="auto"/>
              <w:ind w:left="373" w:right="0" w:hanging="248"/>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6f2f9f"/>
                <w:sz w:val="24"/>
                <w:szCs w:val="24"/>
                <w:u w:val="none"/>
                <w:shd w:fill="auto" w:val="clear"/>
                <w:vertAlign w:val="baseline"/>
                <w:rtl w:val="0"/>
              </w:rPr>
              <w:t xml:space="preserve">Operational Impacts</w:t>
            </w:r>
            <w:r w:rsidDel="00000000" w:rsidR="00000000" w:rsidRPr="00000000">
              <w:rPr>
                <w:rtl w:val="0"/>
              </w:rPr>
            </w:r>
          </w:p>
        </w:tc>
        <w:tc>
          <w:tcPr>
            <w:tcBorders>
              <w:left w:color="000000" w:space="0" w:sz="0" w:val="nil"/>
              <w:bottom w:color="000000" w:space="0" w:sz="18" w:val="single"/>
            </w:tcBorders>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169" w:line="240" w:lineRule="auto"/>
              <w:ind w:left="275" w:right="0" w:hanging="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6f2f9f"/>
                <w:sz w:val="24"/>
                <w:szCs w:val="24"/>
                <w:u w:val="none"/>
                <w:shd w:fill="auto" w:val="clear"/>
                <w:vertAlign w:val="baseline"/>
                <w:rtl w:val="0"/>
              </w:rPr>
              <w:t xml:space="preserve">Financial Impacts</w:t>
            </w:r>
            <w:r w:rsidDel="00000000" w:rsidR="00000000" w:rsidRPr="00000000">
              <w:rPr>
                <w:rtl w:val="0"/>
              </w:rPr>
            </w:r>
          </w:p>
        </w:tc>
      </w:tr>
      <w:tr>
        <w:trPr>
          <w:trHeight w:val="989" w:hRule="atLeast"/>
        </w:trPr>
        <w:tc>
          <w:tcPr>
            <w:vMerge w:val="restart"/>
            <w:tcBorders>
              <w:top w:color="000000" w:space="0" w:sz="18" w:val="single"/>
              <w:bottom w:color="000000" w:space="0" w:sz="18" w:val="single"/>
            </w:tcBorders>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992" w:hRule="atLeast"/>
        </w:trPr>
        <w:tc>
          <w:tcPr>
            <w:vMerge w:val="continue"/>
            <w:tcBorders>
              <w:top w:color="000000" w:space="0" w:sz="18" w:val="single"/>
              <w:bottom w:color="000000" w:space="0" w:sz="18" w:val="single"/>
            </w:tcBorders>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989" w:hRule="atLeast"/>
        </w:trPr>
        <w:tc>
          <w:tcPr>
            <w:vMerge w:val="restart"/>
            <w:tcBorders>
              <w:top w:color="000000" w:space="0" w:sz="18" w:val="single"/>
              <w:bottom w:color="000000" w:space="0" w:sz="18" w:val="single"/>
            </w:tcBorders>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991" w:hRule="atLeast"/>
        </w:trPr>
        <w:tc>
          <w:tcPr>
            <w:vMerge w:val="continue"/>
            <w:tcBorders>
              <w:top w:color="000000" w:space="0" w:sz="18" w:val="single"/>
              <w:bottom w:color="000000" w:space="0" w:sz="18" w:val="single"/>
            </w:tcBorders>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989" w:hRule="atLeast"/>
        </w:trPr>
        <w:tc>
          <w:tcPr>
            <w:vMerge w:val="restart"/>
            <w:tcBorders>
              <w:top w:color="000000" w:space="0" w:sz="18" w:val="single"/>
              <w:bottom w:color="000000" w:space="0" w:sz="18" w:val="single"/>
            </w:tcBorders>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989" w:hRule="atLeast"/>
        </w:trPr>
        <w:tc>
          <w:tcPr>
            <w:vMerge w:val="continue"/>
            <w:tcBorders>
              <w:top w:color="000000" w:space="0" w:sz="18" w:val="single"/>
              <w:bottom w:color="000000" w:space="0" w:sz="18" w:val="single"/>
            </w:tcBorders>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991" w:hRule="atLeast"/>
        </w:trPr>
        <w:tc>
          <w:tcPr>
            <w:vMerge w:val="restart"/>
            <w:tcBorders>
              <w:top w:color="000000" w:space="0" w:sz="18" w:val="single"/>
              <w:bottom w:color="000000" w:space="0" w:sz="18" w:val="single"/>
            </w:tcBorders>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989" w:hRule="atLeast"/>
        </w:trPr>
        <w:tc>
          <w:tcPr>
            <w:vMerge w:val="continue"/>
            <w:tcBorders>
              <w:top w:color="000000" w:space="0" w:sz="18" w:val="single"/>
              <w:bottom w:color="000000" w:space="0" w:sz="18" w:val="single"/>
            </w:tcBorders>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A3">
      <w:pPr>
        <w:rPr>
          <w:rFonts w:ascii="Times New Roman" w:cs="Times New Roman" w:eastAsia="Times New Roman" w:hAnsi="Times New Roman"/>
        </w:rPr>
        <w:sectPr>
          <w:type w:val="nextPage"/>
          <w:pgSz w:h="15840" w:w="12240"/>
          <w:pgMar w:bottom="1220" w:top="980" w:left="1220" w:right="1320" w:header="763.2" w:footer="431.99999999999994"/>
          <w:cols w:equalWidth="0"/>
        </w:sectPr>
      </w:pPr>
      <w:r w:rsidDel="00000000" w:rsidR="00000000" w:rsidRPr="00000000">
        <w:rPr>
          <w:rtl w:val="0"/>
        </w:rPr>
      </w:r>
    </w:p>
    <w:p w:rsidR="00000000" w:rsidDel="00000000" w:rsidP="00000000" w:rsidRDefault="00000000" w:rsidRPr="00000000" w14:paraId="000001A4">
      <w:pPr>
        <w:pStyle w:val="Heading1"/>
        <w:ind w:left="720" w:firstLine="720"/>
        <w:jc w:val="left"/>
        <w:rPr/>
      </w:pPr>
      <w:r w:rsidDel="00000000" w:rsidR="00000000" w:rsidRPr="00000000">
        <w:rPr>
          <w:rtl w:val="0"/>
        </w:rPr>
        <w:t xml:space="preserve">Emergency Communication Plan </w:t>
      </w:r>
      <w:r w:rsidDel="00000000" w:rsidR="00000000" w:rsidRPr="00000000">
        <w:rPr>
          <w:color w:val="a6a6a6"/>
          <w:sz w:val="22"/>
          <w:szCs w:val="22"/>
          <w:rtl w:val="0"/>
        </w:rPr>
        <w:t xml:space="preserve">(p. </w:t>
      </w:r>
      <w:r w:rsidDel="00000000" w:rsidR="00000000" w:rsidRPr="00000000">
        <w:rPr>
          <w:color w:val="a6a6a6"/>
          <w:rtl w:val="0"/>
        </w:rPr>
        <w:t xml:space="preserve">15</w:t>
      </w:r>
      <w:r w:rsidDel="00000000" w:rsidR="00000000" w:rsidRPr="00000000">
        <w:rPr>
          <w:color w:val="a6a6a6"/>
          <w:sz w:val="22"/>
          <w:szCs w:val="22"/>
          <w:rtl w:val="0"/>
        </w:rPr>
        <w:t xml:space="preserve"> of the Business Resiliency Guide)</w:t>
      </w:r>
      <w:r w:rsidDel="00000000" w:rsidR="00000000" w:rsidRPr="00000000">
        <w:rPr>
          <w:rtl w:val="0"/>
        </w:rPr>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bl>
      <w:tblPr>
        <w:tblStyle w:val="Table9"/>
        <w:tblW w:w="84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2309"/>
        <w:gridCol w:w="526"/>
        <w:gridCol w:w="2835"/>
        <w:tblGridChange w:id="0">
          <w:tblGrid>
            <w:gridCol w:w="2787"/>
            <w:gridCol w:w="2309"/>
            <w:gridCol w:w="526"/>
            <w:gridCol w:w="2835"/>
          </w:tblGrid>
        </w:tblGridChange>
      </w:tblGrid>
      <w:tr>
        <w:trPr>
          <w:trHeight w:val="292" w:hRule="atLeast"/>
        </w:trPr>
        <w:tc>
          <w:tcPr>
            <w:gridSpan w:val="4"/>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6f2f9f"/>
                <w:sz w:val="24"/>
                <w:szCs w:val="24"/>
                <w:u w:val="none"/>
                <w:shd w:fill="auto" w:val="clear"/>
                <w:vertAlign w:val="baseline"/>
                <w:rtl w:val="0"/>
              </w:rPr>
              <w:t xml:space="preserve">Emergency Communications Plan</w:t>
            </w:r>
            <w:r w:rsidDel="00000000" w:rsidR="00000000" w:rsidRPr="00000000">
              <w:rPr>
                <w:rtl w:val="0"/>
              </w:rPr>
            </w:r>
          </w:p>
        </w:tc>
      </w:tr>
      <w:tr>
        <w:trPr>
          <w:trHeight w:val="292" w:hRule="atLeast"/>
        </w:trPr>
        <w:tc>
          <w:tcPr>
            <w:tcBorders>
              <w:right w:color="000000" w:space="0" w:sz="0" w:val="nil"/>
            </w:tcBorders>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909" w:right="911"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6f2f9f"/>
                <w:sz w:val="24"/>
                <w:szCs w:val="24"/>
                <w:u w:val="none"/>
                <w:shd w:fill="auto" w:val="clear"/>
                <w:vertAlign w:val="baseline"/>
                <w:rtl w:val="0"/>
              </w:rPr>
              <w:t xml:space="preserve">Name</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80" w:right="18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6f2f9f"/>
                <w:sz w:val="24"/>
                <w:szCs w:val="24"/>
                <w:u w:val="none"/>
                <w:shd w:fill="auto" w:val="clear"/>
                <w:vertAlign w:val="baseline"/>
                <w:rtl w:val="0"/>
              </w:rPr>
              <w:t xml:space="preserve">Role</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0" w:val="nil"/>
            </w:tcBorders>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1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6f2f9f"/>
                <w:sz w:val="24"/>
                <w:szCs w:val="24"/>
                <w:u w:val="none"/>
                <w:shd w:fill="auto" w:val="clear"/>
                <w:vertAlign w:val="baseline"/>
                <w:rtl w:val="0"/>
              </w:rPr>
              <w:t xml:space="preserve">Phone &amp; Address</w:t>
            </w:r>
            <w:r w:rsidDel="00000000" w:rsidR="00000000" w:rsidRPr="00000000">
              <w:rPr>
                <w:rtl w:val="0"/>
              </w:rPr>
            </w:r>
          </w:p>
        </w:tc>
      </w:tr>
      <w:tr>
        <w:trPr>
          <w:trHeight w:val="424" w:hRule="atLeast"/>
        </w:trPr>
        <w:tc>
          <w:tcPr>
            <w:vMerge w:val="restart"/>
            <w:tcBorders>
              <w:bottom w:color="000000" w:space="0" w:sz="12" w:val="single"/>
            </w:tcBorders>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bottom w:color="000000" w:space="0" w:sz="12" w:val="single"/>
            </w:tcBorders>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11" w:hRule="atLeast"/>
        </w:trPr>
        <w:tc>
          <w:tcPr>
            <w:vMerge w:val="continue"/>
            <w:tcBorders>
              <w:bottom w:color="000000" w:space="0" w:sz="12" w:val="single"/>
            </w:tcBorders>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bottom w:color="000000" w:space="0" w:sz="12" w:val="single"/>
            </w:tcBorders>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21" w:hRule="atLeast"/>
        </w:trPr>
        <w:tc>
          <w:tcPr>
            <w:vMerge w:val="continue"/>
            <w:tcBorders>
              <w:bottom w:color="000000" w:space="0" w:sz="12" w:val="single"/>
            </w:tcBorders>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bottom w:color="000000" w:space="0" w:sz="12" w:val="single"/>
            </w:tcBorders>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bottom w:color="000000" w:space="0" w:sz="12" w:val="single"/>
            </w:tcBorders>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21" w:hRule="atLeast"/>
        </w:trPr>
        <w:tc>
          <w:tcPr>
            <w:vMerge w:val="restart"/>
            <w:tcBorders>
              <w:top w:color="000000" w:space="0" w:sz="12" w:val="single"/>
              <w:bottom w:color="000000" w:space="0" w:sz="12" w:val="single"/>
            </w:tcBorders>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12" w:val="single"/>
              <w:bottom w:color="000000" w:space="0" w:sz="12" w:val="single"/>
            </w:tcBorders>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12" w:val="single"/>
            </w:tcBorders>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23" w:hRule="atLeast"/>
        </w:trPr>
        <w:tc>
          <w:tcPr>
            <w:vMerge w:val="continue"/>
            <w:tcBorders>
              <w:top w:color="000000" w:space="0" w:sz="12" w:val="single"/>
              <w:bottom w:color="000000" w:space="0" w:sz="12" w:val="single"/>
            </w:tcBorders>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12" w:val="single"/>
              <w:bottom w:color="000000" w:space="0" w:sz="12" w:val="single"/>
            </w:tcBorders>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bottom w:color="000000" w:space="0" w:sz="12" w:val="single"/>
            </w:tcBorders>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21" w:hRule="atLeast"/>
        </w:trPr>
        <w:tc>
          <w:tcPr>
            <w:vMerge w:val="restart"/>
            <w:tcBorders>
              <w:top w:color="000000" w:space="0" w:sz="12" w:val="single"/>
              <w:bottom w:color="000000" w:space="0" w:sz="12" w:val="single"/>
            </w:tcBorders>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12" w:val="single"/>
              <w:bottom w:color="000000" w:space="0" w:sz="12" w:val="single"/>
            </w:tcBorders>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12" w:val="single"/>
            </w:tcBorders>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21" w:hRule="atLeast"/>
        </w:trPr>
        <w:tc>
          <w:tcPr>
            <w:vMerge w:val="continue"/>
            <w:tcBorders>
              <w:top w:color="000000" w:space="0" w:sz="12" w:val="single"/>
              <w:bottom w:color="000000" w:space="0" w:sz="12" w:val="single"/>
            </w:tcBorders>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12" w:val="single"/>
              <w:bottom w:color="000000" w:space="0" w:sz="12" w:val="single"/>
            </w:tcBorders>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bottom w:color="000000" w:space="0" w:sz="12" w:val="single"/>
            </w:tcBorders>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23" w:hRule="atLeast"/>
        </w:trPr>
        <w:tc>
          <w:tcPr>
            <w:vMerge w:val="restart"/>
            <w:tcBorders>
              <w:top w:color="000000" w:space="0" w:sz="12" w:val="single"/>
              <w:bottom w:color="000000" w:space="0" w:sz="12" w:val="single"/>
            </w:tcBorders>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12" w:val="single"/>
              <w:bottom w:color="000000" w:space="0" w:sz="12" w:val="single"/>
            </w:tcBorders>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12" w:val="single"/>
            </w:tcBorders>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21" w:hRule="atLeast"/>
        </w:trPr>
        <w:tc>
          <w:tcPr>
            <w:vMerge w:val="continue"/>
            <w:tcBorders>
              <w:top w:color="000000" w:space="0" w:sz="12" w:val="single"/>
              <w:bottom w:color="000000" w:space="0" w:sz="12" w:val="single"/>
            </w:tcBorders>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12" w:val="single"/>
              <w:bottom w:color="000000" w:space="0" w:sz="12" w:val="single"/>
            </w:tcBorders>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bottom w:color="000000" w:space="0" w:sz="12" w:val="single"/>
            </w:tcBorders>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21" w:hRule="atLeast"/>
        </w:trPr>
        <w:tc>
          <w:tcPr>
            <w:vMerge w:val="restart"/>
            <w:tcBorders>
              <w:top w:color="000000" w:space="0" w:sz="12" w:val="single"/>
              <w:bottom w:color="000000" w:space="0" w:sz="12" w:val="single"/>
            </w:tcBorders>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12" w:val="single"/>
              <w:bottom w:color="000000" w:space="0" w:sz="12" w:val="single"/>
            </w:tcBorders>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12" w:val="single"/>
            </w:tcBorders>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23" w:hRule="atLeast"/>
        </w:trPr>
        <w:tc>
          <w:tcPr>
            <w:vMerge w:val="continue"/>
            <w:tcBorders>
              <w:top w:color="000000" w:space="0" w:sz="12" w:val="single"/>
              <w:bottom w:color="000000" w:space="0" w:sz="12" w:val="single"/>
            </w:tcBorders>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12" w:val="single"/>
              <w:bottom w:color="000000" w:space="0" w:sz="12" w:val="single"/>
            </w:tcBorders>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bottom w:color="000000" w:space="0" w:sz="12" w:val="single"/>
            </w:tcBorders>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21" w:hRule="atLeast"/>
        </w:trPr>
        <w:tc>
          <w:tcPr>
            <w:vMerge w:val="restart"/>
            <w:tcBorders>
              <w:top w:color="000000" w:space="0" w:sz="12" w:val="single"/>
              <w:bottom w:color="000000" w:space="0" w:sz="12" w:val="single"/>
            </w:tcBorders>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12" w:val="single"/>
              <w:bottom w:color="000000" w:space="0" w:sz="12" w:val="single"/>
            </w:tcBorders>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12" w:val="single"/>
            </w:tcBorders>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21" w:hRule="atLeast"/>
        </w:trPr>
        <w:tc>
          <w:tcPr>
            <w:vMerge w:val="continue"/>
            <w:tcBorders>
              <w:top w:color="000000" w:space="0" w:sz="12" w:val="single"/>
              <w:bottom w:color="000000" w:space="0" w:sz="12" w:val="single"/>
            </w:tcBorders>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12" w:val="single"/>
              <w:bottom w:color="000000" w:space="0" w:sz="12" w:val="single"/>
            </w:tcBorders>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bottom w:color="000000" w:space="0" w:sz="12" w:val="single"/>
            </w:tcBorders>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23" w:hRule="atLeast"/>
        </w:trPr>
        <w:tc>
          <w:tcPr>
            <w:vMerge w:val="restart"/>
            <w:tcBorders>
              <w:top w:color="000000" w:space="0" w:sz="12" w:val="single"/>
              <w:bottom w:color="000000" w:space="0" w:sz="12" w:val="single"/>
            </w:tcBorders>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12" w:val="single"/>
              <w:bottom w:color="000000" w:space="0" w:sz="12" w:val="single"/>
            </w:tcBorders>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12" w:val="single"/>
            </w:tcBorders>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21" w:hRule="atLeast"/>
        </w:trPr>
        <w:tc>
          <w:tcPr>
            <w:vMerge w:val="continue"/>
            <w:tcBorders>
              <w:top w:color="000000" w:space="0" w:sz="12" w:val="single"/>
              <w:bottom w:color="000000" w:space="0" w:sz="12" w:val="single"/>
            </w:tcBorders>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12" w:val="single"/>
              <w:bottom w:color="000000" w:space="0" w:sz="12" w:val="single"/>
            </w:tcBorders>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bottom w:color="000000" w:space="0" w:sz="12" w:val="single"/>
            </w:tcBorders>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21" w:hRule="atLeast"/>
        </w:trPr>
        <w:tc>
          <w:tcPr>
            <w:vMerge w:val="restart"/>
            <w:tcBorders>
              <w:top w:color="000000" w:space="0" w:sz="12" w:val="single"/>
              <w:bottom w:color="000000" w:space="0" w:sz="12" w:val="single"/>
            </w:tcBorders>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12" w:val="single"/>
              <w:bottom w:color="000000" w:space="0" w:sz="12" w:val="single"/>
            </w:tcBorders>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12" w:val="single"/>
            </w:tcBorders>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23" w:hRule="atLeast"/>
        </w:trPr>
        <w:tc>
          <w:tcPr>
            <w:vMerge w:val="continue"/>
            <w:tcBorders>
              <w:top w:color="000000" w:space="0" w:sz="12" w:val="single"/>
              <w:bottom w:color="000000" w:space="0" w:sz="12" w:val="single"/>
            </w:tcBorders>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12" w:val="single"/>
              <w:bottom w:color="000000" w:space="0" w:sz="12" w:val="single"/>
            </w:tcBorders>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bottom w:color="000000" w:space="0" w:sz="12" w:val="single"/>
            </w:tcBorders>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91" w:hRule="atLeast"/>
        </w:trPr>
        <w:tc>
          <w:tcPr>
            <w:gridSpan w:val="4"/>
            <w:tcBorders>
              <w:top w:color="000000" w:space="0" w:sz="12" w:val="single"/>
            </w:tcBorders>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7"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6f2f9f"/>
                <w:sz w:val="24"/>
                <w:szCs w:val="24"/>
                <w:u w:val="none"/>
                <w:shd w:fill="auto" w:val="clear"/>
                <w:vertAlign w:val="baseline"/>
                <w:rtl w:val="0"/>
              </w:rPr>
              <w:t xml:space="preserve">Methods of communication (Cell phone, social media, person-to-person)</w:t>
            </w:r>
            <w:r w:rsidDel="00000000" w:rsidR="00000000" w:rsidRPr="00000000">
              <w:rPr>
                <w:rtl w:val="0"/>
              </w:rPr>
            </w:r>
          </w:p>
        </w:tc>
      </w:tr>
      <w:tr>
        <w:trPr>
          <w:trHeight w:val="587" w:hRule="atLeast"/>
        </w:trPr>
        <w:tc>
          <w:tcPr>
            <w:tcBorders>
              <w:right w:color="000000" w:space="0" w:sz="0" w:val="nil"/>
            </w:tcBorders>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145" w:line="240" w:lineRule="auto"/>
              <w:ind w:left="910" w:right="911"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6f2f9f"/>
                <w:sz w:val="24"/>
                <w:szCs w:val="24"/>
                <w:u w:val="none"/>
                <w:shd w:fill="auto" w:val="clear"/>
                <w:vertAlign w:val="baseline"/>
                <w:rtl w:val="0"/>
              </w:rPr>
              <w:t xml:space="preserve">Method</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705" w:right="18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6f2f9f"/>
                <w:sz w:val="24"/>
                <w:szCs w:val="24"/>
                <w:u w:val="none"/>
                <w:shd w:fill="auto" w:val="clear"/>
                <w:vertAlign w:val="baseline"/>
                <w:rtl w:val="0"/>
              </w:rPr>
              <w:t xml:space="preserve">Person</w:t>
            </w:r>
            <w:r w:rsidDel="00000000" w:rsidR="00000000" w:rsidRPr="00000000">
              <w:rPr>
                <w:rtl w:val="0"/>
              </w:rPr>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75" w:lineRule="auto"/>
              <w:ind w:left="706" w:right="18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6f2f9f"/>
                <w:sz w:val="24"/>
                <w:szCs w:val="24"/>
                <w:u w:val="none"/>
                <w:shd w:fill="auto" w:val="clear"/>
                <w:vertAlign w:val="baseline"/>
                <w:rtl w:val="0"/>
              </w:rPr>
              <w:t xml:space="preserve">Responsible</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0" w:val="nil"/>
            </w:tcBorders>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145" w:line="240" w:lineRule="auto"/>
              <w:ind w:left="1059" w:right="1056"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6f2f9f"/>
                <w:sz w:val="24"/>
                <w:szCs w:val="24"/>
                <w:u w:val="none"/>
                <w:shd w:fill="auto" w:val="clear"/>
                <w:vertAlign w:val="baseline"/>
                <w:rtl w:val="0"/>
              </w:rPr>
              <w:t xml:space="preserve">Notes</w:t>
            </w:r>
            <w:r w:rsidDel="00000000" w:rsidR="00000000" w:rsidRPr="00000000">
              <w:rPr>
                <w:rtl w:val="0"/>
              </w:rPr>
            </w:r>
          </w:p>
        </w:tc>
      </w:tr>
      <w:tr>
        <w:trPr>
          <w:trHeight w:val="575" w:hRule="atLeast"/>
        </w:trPr>
        <w:tc>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75" w:hRule="atLeast"/>
        </w:trPr>
        <w:tc>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76" w:hRule="atLeast"/>
        </w:trPr>
        <w:tc>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78" w:hRule="atLeast"/>
        </w:trPr>
        <w:tc>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0B">
      <w:pPr>
        <w:rPr>
          <w:b w:val="1"/>
          <w:sz w:val="20"/>
          <w:szCs w:val="20"/>
        </w:rPr>
      </w:pPr>
      <w:r w:rsidDel="00000000" w:rsidR="00000000" w:rsidRPr="00000000">
        <w:rPr>
          <w:rtl w:val="0"/>
        </w:rPr>
      </w:r>
    </w:p>
    <w:p w:rsidR="00000000" w:rsidDel="00000000" w:rsidP="00000000" w:rsidRDefault="00000000" w:rsidRPr="00000000" w14:paraId="0000020C">
      <w:pPr>
        <w:spacing w:before="214" w:lineRule="auto"/>
        <w:rPr>
          <w:b w:val="1"/>
          <w:sz w:val="26"/>
          <w:szCs w:val="26"/>
        </w:rPr>
      </w:pPr>
      <w:r w:rsidDel="00000000" w:rsidR="00000000" w:rsidRPr="00000000">
        <w:rPr>
          <w:b w:val="1"/>
          <w:sz w:val="26"/>
          <w:szCs w:val="26"/>
          <w:rtl w:val="0"/>
        </w:rPr>
        <w:t xml:space="preserve">Business Continuity Plan </w:t>
      </w:r>
      <w:r w:rsidDel="00000000" w:rsidR="00000000" w:rsidRPr="00000000">
        <w:rPr>
          <w:b w:val="1"/>
          <w:color w:val="a6a6a6"/>
          <w:rtl w:val="0"/>
        </w:rPr>
        <w:t xml:space="preserve">(p. 16 of the Business Resiliency Guide)</w:t>
      </w:r>
      <w:r w:rsidDel="00000000" w:rsidR="00000000" w:rsidRPr="00000000">
        <w:rPr>
          <w:rtl w:val="0"/>
        </w:rPr>
      </w:r>
    </w:p>
    <w:p w:rsidR="00000000" w:rsidDel="00000000" w:rsidP="00000000" w:rsidRDefault="00000000" w:rsidRPr="00000000" w14:paraId="0000020D">
      <w:pPr>
        <w:spacing w:before="26" w:line="256" w:lineRule="auto"/>
        <w:ind w:left="220" w:right="321" w:firstLine="0"/>
        <w:rPr>
          <w:b w:val="1"/>
        </w:rPr>
      </w:pPr>
      <w:r w:rsidDel="00000000" w:rsidR="00000000" w:rsidRPr="00000000">
        <w:rPr>
          <w:b w:val="1"/>
          <w:rtl w:val="0"/>
        </w:rPr>
        <w:t xml:space="preserve">This is our plan of action following a disaster. By following this we will be able to keep our business in operation or return to operation as quickly as possible.</w:t>
      </w:r>
    </w:p>
    <w:p w:rsidR="00000000" w:rsidDel="00000000" w:rsidP="00000000" w:rsidRDefault="00000000" w:rsidRPr="00000000" w14:paraId="0000020E">
      <w:pPr>
        <w:spacing w:before="1" w:lineRule="auto"/>
        <w:rPr>
          <w:b w:val="1"/>
          <w:sz w:val="24"/>
          <w:szCs w:val="24"/>
        </w:rPr>
      </w:pPr>
      <w:r w:rsidDel="00000000" w:rsidR="00000000" w:rsidRPr="00000000">
        <w:rPr>
          <w:rtl w:val="0"/>
        </w:rPr>
      </w:r>
    </w:p>
    <w:p w:rsidR="00000000" w:rsidDel="00000000" w:rsidP="00000000" w:rsidRDefault="00000000" w:rsidRPr="00000000" w14:paraId="0000020F">
      <w:pPr>
        <w:ind w:left="220" w:firstLine="0"/>
        <w:rPr>
          <w:b w:val="1"/>
        </w:rPr>
      </w:pPr>
      <w:r w:rsidDel="00000000" w:rsidR="00000000" w:rsidRPr="00000000">
        <w:rPr>
          <w:b w:val="1"/>
          <w:rtl w:val="0"/>
        </w:rPr>
        <w:t xml:space="preserve">These are the critical business functions we need run our business:</w:t>
      </w:r>
    </w:p>
    <w:p w:rsidR="00000000" w:rsidDel="00000000" w:rsidP="00000000" w:rsidRDefault="00000000" w:rsidRPr="00000000" w14:paraId="00000210">
      <w:pPr>
        <w:spacing w:after="1" w:before="7" w:lineRule="auto"/>
        <w:rPr>
          <w:b w:val="1"/>
          <w:sz w:val="14"/>
          <w:szCs w:val="14"/>
        </w:rPr>
      </w:pPr>
      <w:r w:rsidDel="00000000" w:rsidR="00000000" w:rsidRPr="00000000">
        <w:rPr>
          <w:rtl w:val="0"/>
        </w:rPr>
      </w:r>
    </w:p>
    <w:tbl>
      <w:tblPr>
        <w:tblStyle w:val="Table10"/>
        <w:tblW w:w="9350.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1"/>
        <w:gridCol w:w="1349"/>
        <w:gridCol w:w="2129"/>
        <w:gridCol w:w="1749"/>
        <w:gridCol w:w="2352"/>
        <w:tblGridChange w:id="0">
          <w:tblGrid>
            <w:gridCol w:w="1771"/>
            <w:gridCol w:w="1349"/>
            <w:gridCol w:w="2129"/>
            <w:gridCol w:w="1749"/>
            <w:gridCol w:w="2352"/>
          </w:tblGrid>
        </w:tblGridChange>
      </w:tblGrid>
      <w:tr>
        <w:trPr>
          <w:trHeight w:val="952" w:hRule="atLeast"/>
        </w:trPr>
        <w:tc>
          <w:tcPr>
            <w:tcBorders>
              <w:right w:color="000000" w:space="0" w:sz="0" w:val="nil"/>
            </w:tcBorders>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412" w:right="0" w:firstLine="96.00000000000001"/>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6f2f9f"/>
                <w:sz w:val="26"/>
                <w:szCs w:val="26"/>
                <w:u w:val="none"/>
                <w:shd w:fill="auto" w:val="clear"/>
                <w:vertAlign w:val="baseline"/>
                <w:rtl w:val="0"/>
              </w:rPr>
              <w:t xml:space="preserve">Critical Function</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410" w:right="151" w:hanging="228"/>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6f2f9f"/>
                <w:sz w:val="26"/>
                <w:szCs w:val="26"/>
                <w:u w:val="none"/>
                <w:shd w:fill="auto" w:val="clear"/>
                <w:vertAlign w:val="baseline"/>
                <w:rtl w:val="0"/>
              </w:rPr>
              <w:t xml:space="preserve">Recovery Time</w:t>
            </w:r>
            <w:r w:rsidDel="00000000" w:rsidR="00000000" w:rsidRPr="00000000">
              <w:rPr>
                <w:rtl w:val="0"/>
              </w:rPr>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96" w:lineRule="auto"/>
              <w:ind w:left="163"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6f2f9f"/>
                <w:sz w:val="26"/>
                <w:szCs w:val="26"/>
                <w:u w:val="none"/>
                <w:shd w:fill="auto" w:val="clear"/>
                <w:vertAlign w:val="baseline"/>
                <w:rtl w:val="0"/>
              </w:rPr>
              <w:t xml:space="preserve">Objective</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16" w:right="806"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6f2f9f"/>
                <w:sz w:val="26"/>
                <w:szCs w:val="26"/>
                <w:u w:val="none"/>
                <w:shd w:fill="auto" w:val="clear"/>
                <w:vertAlign w:val="baseline"/>
                <w:rtl w:val="0"/>
              </w:rPr>
              <w:t xml:space="preserve">Staff in</w:t>
            </w:r>
            <w:r w:rsidDel="00000000" w:rsidR="00000000" w:rsidRPr="00000000">
              <w:rPr>
                <w:rtl w:val="0"/>
              </w:rPr>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96" w:lineRule="auto"/>
              <w:ind w:left="672" w:right="664"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6f2f9f"/>
                <w:sz w:val="26"/>
                <w:szCs w:val="26"/>
                <w:u w:val="none"/>
                <w:shd w:fill="auto" w:val="clear"/>
                <w:vertAlign w:val="baseline"/>
                <w:rtl w:val="0"/>
              </w:rPr>
              <w:t xml:space="preserve">Charge</w:t>
            </w: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459" w:right="0" w:hanging="128.00000000000006"/>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6f2f9f"/>
                <w:sz w:val="26"/>
                <w:szCs w:val="26"/>
                <w:u w:val="none"/>
                <w:shd w:fill="auto" w:val="clear"/>
                <w:vertAlign w:val="baseline"/>
                <w:rtl w:val="0"/>
              </w:rPr>
              <w:t xml:space="preserve">Resources Needed</w:t>
            </w:r>
            <w:r w:rsidDel="00000000" w:rsidR="00000000" w:rsidRPr="00000000">
              <w:rPr>
                <w:rtl w:val="0"/>
              </w:rPr>
            </w:r>
          </w:p>
        </w:tc>
        <w:tc>
          <w:tcPr>
            <w:tcBorders>
              <w:left w:color="000000" w:space="0" w:sz="0" w:val="nil"/>
            </w:tcBorders>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632" w:right="0" w:firstLine="155.99999999999994"/>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6f2f9f"/>
                <w:sz w:val="26"/>
                <w:szCs w:val="26"/>
                <w:u w:val="none"/>
                <w:shd w:fill="auto" w:val="clear"/>
                <w:vertAlign w:val="baseline"/>
                <w:rtl w:val="0"/>
              </w:rPr>
              <w:t xml:space="preserve">Backup Resources</w:t>
            </w:r>
            <w:r w:rsidDel="00000000" w:rsidR="00000000" w:rsidRPr="00000000">
              <w:rPr>
                <w:rtl w:val="0"/>
              </w:rPr>
            </w:r>
          </w:p>
        </w:tc>
      </w:tr>
      <w:tr>
        <w:trPr>
          <w:trHeight w:val="558" w:hRule="atLeast"/>
        </w:trPr>
        <w:tc>
          <w:tcPr>
            <w:vMerge w:val="restart"/>
            <w:tcBorders>
              <w:bottom w:color="000000" w:space="0" w:sz="18" w:val="single"/>
            </w:tcBorders>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bottom w:color="000000" w:space="0" w:sz="18" w:val="single"/>
            </w:tcBorders>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bottom w:color="000000" w:space="0" w:sz="18" w:val="single"/>
            </w:tcBorders>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43" w:hRule="atLeast"/>
        </w:trPr>
        <w:tc>
          <w:tcPr>
            <w:vMerge w:val="continue"/>
            <w:tcBorders>
              <w:bottom w:color="000000" w:space="0" w:sz="18" w:val="single"/>
            </w:tcBorders>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bottom w:color="000000" w:space="0" w:sz="18" w:val="single"/>
            </w:tcBorders>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bottom w:color="000000" w:space="0" w:sz="18" w:val="single"/>
            </w:tcBorders>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57" w:hRule="atLeast"/>
        </w:trPr>
        <w:tc>
          <w:tcPr>
            <w:vMerge w:val="continue"/>
            <w:tcBorders>
              <w:bottom w:color="000000" w:space="0" w:sz="18" w:val="single"/>
            </w:tcBorders>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bottom w:color="000000" w:space="0" w:sz="18" w:val="single"/>
            </w:tcBorders>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bottom w:color="000000" w:space="0" w:sz="18" w:val="single"/>
            </w:tcBorders>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59" w:hRule="atLeast"/>
        </w:trPr>
        <w:tc>
          <w:tcPr>
            <w:vMerge w:val="restart"/>
            <w:tcBorders>
              <w:top w:color="000000" w:space="0" w:sz="18" w:val="single"/>
              <w:bottom w:color="000000" w:space="0" w:sz="18" w:val="single"/>
            </w:tcBorders>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18" w:val="single"/>
              <w:bottom w:color="000000" w:space="0" w:sz="18" w:val="single"/>
            </w:tcBorders>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18" w:val="single"/>
              <w:bottom w:color="000000" w:space="0" w:sz="18" w:val="single"/>
            </w:tcBorders>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40" w:hRule="atLeast"/>
        </w:trPr>
        <w:tc>
          <w:tcPr>
            <w:vMerge w:val="continue"/>
            <w:tcBorders>
              <w:top w:color="000000" w:space="0" w:sz="18" w:val="single"/>
              <w:bottom w:color="000000" w:space="0" w:sz="18" w:val="single"/>
            </w:tcBorders>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18" w:val="single"/>
              <w:bottom w:color="000000" w:space="0" w:sz="18" w:val="single"/>
            </w:tcBorders>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18" w:val="single"/>
              <w:bottom w:color="000000" w:space="0" w:sz="18" w:val="single"/>
            </w:tcBorders>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57" w:hRule="atLeast"/>
        </w:trPr>
        <w:tc>
          <w:tcPr>
            <w:vMerge w:val="continue"/>
            <w:tcBorders>
              <w:top w:color="000000" w:space="0" w:sz="18" w:val="single"/>
              <w:bottom w:color="000000" w:space="0" w:sz="18" w:val="single"/>
            </w:tcBorders>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18" w:val="single"/>
              <w:bottom w:color="000000" w:space="0" w:sz="18" w:val="single"/>
            </w:tcBorders>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18" w:val="single"/>
              <w:bottom w:color="000000" w:space="0" w:sz="18" w:val="single"/>
            </w:tcBorders>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59" w:hRule="atLeast"/>
        </w:trPr>
        <w:tc>
          <w:tcPr>
            <w:vMerge w:val="restart"/>
            <w:tcBorders>
              <w:top w:color="000000" w:space="0" w:sz="18" w:val="single"/>
              <w:bottom w:color="000000" w:space="0" w:sz="18" w:val="single"/>
            </w:tcBorders>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18" w:val="single"/>
              <w:bottom w:color="000000" w:space="0" w:sz="18" w:val="single"/>
            </w:tcBorders>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18" w:val="single"/>
              <w:bottom w:color="000000" w:space="0" w:sz="18" w:val="single"/>
            </w:tcBorders>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41" w:hRule="atLeast"/>
        </w:trPr>
        <w:tc>
          <w:tcPr>
            <w:vMerge w:val="continue"/>
            <w:tcBorders>
              <w:top w:color="000000" w:space="0" w:sz="18" w:val="single"/>
              <w:bottom w:color="000000" w:space="0" w:sz="18" w:val="single"/>
            </w:tcBorders>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18" w:val="single"/>
              <w:bottom w:color="000000" w:space="0" w:sz="18" w:val="single"/>
            </w:tcBorders>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18" w:val="single"/>
              <w:bottom w:color="000000" w:space="0" w:sz="18" w:val="single"/>
            </w:tcBorders>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57" w:hRule="atLeast"/>
        </w:trPr>
        <w:tc>
          <w:tcPr>
            <w:vMerge w:val="continue"/>
            <w:tcBorders>
              <w:top w:color="000000" w:space="0" w:sz="18" w:val="single"/>
              <w:bottom w:color="000000" w:space="0" w:sz="18" w:val="single"/>
            </w:tcBorders>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18" w:val="single"/>
              <w:bottom w:color="000000" w:space="0" w:sz="18" w:val="single"/>
            </w:tcBorders>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18" w:val="single"/>
              <w:bottom w:color="000000" w:space="0" w:sz="18" w:val="single"/>
            </w:tcBorders>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59" w:hRule="atLeast"/>
        </w:trPr>
        <w:tc>
          <w:tcPr>
            <w:vMerge w:val="restart"/>
            <w:tcBorders>
              <w:top w:color="000000" w:space="0" w:sz="18" w:val="single"/>
              <w:bottom w:color="000000" w:space="0" w:sz="18" w:val="single"/>
            </w:tcBorders>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18" w:val="single"/>
              <w:bottom w:color="000000" w:space="0" w:sz="18" w:val="single"/>
            </w:tcBorders>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18" w:val="single"/>
              <w:bottom w:color="000000" w:space="0" w:sz="18" w:val="single"/>
            </w:tcBorders>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74" w:hRule="atLeast"/>
        </w:trPr>
        <w:tc>
          <w:tcPr>
            <w:vMerge w:val="continue"/>
            <w:tcBorders>
              <w:top w:color="000000" w:space="0" w:sz="18" w:val="single"/>
              <w:bottom w:color="000000" w:space="0" w:sz="18" w:val="single"/>
            </w:tcBorders>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18" w:val="single"/>
              <w:bottom w:color="000000" w:space="0" w:sz="18" w:val="single"/>
            </w:tcBorders>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18" w:val="single"/>
              <w:bottom w:color="000000" w:space="0" w:sz="18" w:val="single"/>
            </w:tcBorders>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59" w:hRule="atLeast"/>
        </w:trPr>
        <w:tc>
          <w:tcPr>
            <w:vMerge w:val="continue"/>
            <w:tcBorders>
              <w:top w:color="000000" w:space="0" w:sz="18" w:val="single"/>
              <w:bottom w:color="000000" w:space="0" w:sz="18" w:val="single"/>
            </w:tcBorders>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18" w:val="single"/>
              <w:bottom w:color="000000" w:space="0" w:sz="18" w:val="single"/>
            </w:tcBorders>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18" w:val="single"/>
              <w:bottom w:color="000000" w:space="0" w:sz="18" w:val="single"/>
            </w:tcBorders>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18" w:val="single"/>
            </w:tcBorders>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74" w:hRule="atLeast"/>
        </w:trPr>
        <w:tc>
          <w:tcPr>
            <w:vMerge w:val="restart"/>
            <w:tcBorders>
              <w:top w:color="000000" w:space="0" w:sz="18" w:val="single"/>
            </w:tcBorders>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18" w:val="single"/>
            </w:tcBorders>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18" w:val="single"/>
            </w:tcBorders>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8" w:val="single"/>
            </w:tcBorders>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78" w:hRule="atLeast"/>
        </w:trPr>
        <w:tc>
          <w:tcPr>
            <w:vMerge w:val="continue"/>
            <w:tcBorders>
              <w:top w:color="000000" w:space="0" w:sz="18" w:val="single"/>
            </w:tcBorders>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18" w:val="single"/>
            </w:tcBorders>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18" w:val="single"/>
            </w:tcBorders>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575" w:hRule="atLeast"/>
        </w:trPr>
        <w:tc>
          <w:tcPr>
            <w:vMerge w:val="continue"/>
            <w:tcBorders>
              <w:top w:color="000000" w:space="0" w:sz="18" w:val="single"/>
            </w:tcBorders>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18" w:val="single"/>
            </w:tcBorders>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18" w:val="single"/>
            </w:tcBorders>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63">
      <w:pPr>
        <w:rPr>
          <w:rFonts w:ascii="Times New Roman" w:cs="Times New Roman" w:eastAsia="Times New Roman" w:hAnsi="Times New Roman"/>
        </w:rPr>
        <w:sectPr>
          <w:type w:val="nextPage"/>
          <w:pgSz w:h="15840" w:w="12240"/>
          <w:pgMar w:bottom="1220" w:top="980" w:left="1220" w:right="1320" w:header="763.2" w:footer="431.99999999999994"/>
          <w:cols w:equalWidth="0"/>
        </w:sectPr>
      </w:pPr>
      <w:r w:rsidDel="00000000" w:rsidR="00000000" w:rsidRPr="00000000">
        <w:rPr>
          <w:rtl w:val="0"/>
        </w:rPr>
      </w:r>
    </w:p>
    <w:p w:rsidR="00000000" w:rsidDel="00000000" w:rsidP="00000000" w:rsidRDefault="00000000" w:rsidRPr="00000000" w14:paraId="00000264">
      <w:pPr>
        <w:rPr>
          <w:b w:val="1"/>
          <w:sz w:val="20"/>
          <w:szCs w:val="20"/>
        </w:rPr>
      </w:pPr>
      <w:r w:rsidDel="00000000" w:rsidR="00000000" w:rsidRPr="00000000">
        <w:rPr>
          <w:rtl w:val="0"/>
        </w:rPr>
      </w:r>
    </w:p>
    <w:p w:rsidR="00000000" w:rsidDel="00000000" w:rsidP="00000000" w:rsidRDefault="00000000" w:rsidRPr="00000000" w14:paraId="00000265">
      <w:pPr>
        <w:spacing w:before="4" w:lineRule="auto"/>
        <w:rPr>
          <w:b w:val="1"/>
          <w:sz w:val="17"/>
          <w:szCs w:val="17"/>
        </w:rPr>
      </w:pPr>
      <w:r w:rsidDel="00000000" w:rsidR="00000000" w:rsidRPr="00000000">
        <w:rPr>
          <w:rtl w:val="0"/>
        </w:rPr>
      </w:r>
    </w:p>
    <w:p w:rsidR="00000000" w:rsidDel="00000000" w:rsidP="00000000" w:rsidRDefault="00000000" w:rsidRPr="00000000" w14:paraId="00000266">
      <w:pPr>
        <w:ind w:left="220" w:firstLine="0"/>
        <w:rPr>
          <w:b w:val="1"/>
        </w:rPr>
      </w:pPr>
      <w:r w:rsidDel="00000000" w:rsidR="00000000" w:rsidRPr="00000000">
        <w:rPr>
          <w:b w:val="1"/>
          <w:rtl w:val="0"/>
        </w:rPr>
        <w:t xml:space="preserve">This is our backup location we will use if our primary offices are compromised:</w:t>
      </w:r>
      <w:r w:rsidDel="00000000" w:rsidR="00000000" w:rsidRPr="00000000">
        <w:rPr>
          <w:color w:val="a6a6a6"/>
          <w:rtl w:val="0"/>
        </w:rPr>
        <w:t xml:space="preserve"> (p. 17 of the Business Resiliency Guide)</w:t>
      </w:r>
      <w:r w:rsidDel="00000000" w:rsidR="00000000" w:rsidRPr="00000000">
        <w:rPr>
          <w:rtl w:val="0"/>
        </w:rPr>
      </w:r>
    </w:p>
    <w:p w:rsidR="00000000" w:rsidDel="00000000" w:rsidP="00000000" w:rsidRDefault="00000000" w:rsidRPr="00000000" w14:paraId="00000267">
      <w:pPr>
        <w:spacing w:before="8" w:lineRule="auto"/>
        <w:rPr>
          <w:b w:val="1"/>
          <w:sz w:val="15"/>
          <w:szCs w:val="15"/>
        </w:rPr>
      </w:pPr>
      <w:r w:rsidDel="00000000" w:rsidR="00000000" w:rsidRPr="00000000">
        <w:rPr>
          <w:rtl w:val="0"/>
        </w:rPr>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37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Backup Location:</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183" w:line="240" w:lineRule="auto"/>
        <w:ind w:left="37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180" w:line="240" w:lineRule="auto"/>
        <w:ind w:left="37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 number:</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183" w:line="400" w:lineRule="auto"/>
        <w:ind w:left="1091" w:right="6185"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 Responsible for Contacting: Name:</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1091"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5840" w:w="12240"/>
          <w:pgMar w:bottom="1220" w:top="980" w:left="1220" w:right="1320" w:header="763.2" w:footer="431.99999999999994"/>
          <w:cols w:equalWidth="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Info</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wp:posOffset>
                </wp:positionH>
                <wp:positionV relativeFrom="paragraph">
                  <wp:posOffset>177800</wp:posOffset>
                </wp:positionV>
                <wp:extent cx="5340985" cy="3595370"/>
                <wp:effectExtent b="0" l="0" r="0" t="0"/>
                <wp:wrapTopAndBottom distB="0" distT="0"/>
                <wp:docPr id="4" name=""/>
                <a:graphic>
                  <a:graphicData uri="http://schemas.microsoft.com/office/word/2010/wordprocessingShape">
                    <wps:wsp>
                      <wps:cNvSpPr/>
                      <wps:cNvPr id="5" name="Shape 5"/>
                      <wps:spPr>
                        <a:xfrm>
                          <a:off x="2680270" y="1987078"/>
                          <a:ext cx="5331460" cy="358584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172.99999237060547" w:line="240"/>
                              <w:ind w:left="2665" w:right="0" w:firstLine="2665"/>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1"/>
                                <w:smallCaps w:val="0"/>
                                <w:strike w:val="0"/>
                                <w:color w:val="000000"/>
                                <w:sz w:val="22"/>
                                <w:vertAlign w:val="baseline"/>
                              </w:rPr>
                              <w:t xml:space="preserve">Insert Map with backup location marked</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wp:posOffset>
                </wp:positionH>
                <wp:positionV relativeFrom="paragraph">
                  <wp:posOffset>177800</wp:posOffset>
                </wp:positionV>
                <wp:extent cx="5340985" cy="3595370"/>
                <wp:effectExtent b="0" l="0" r="0" t="0"/>
                <wp:wrapTopAndBottom distB="0" distT="0"/>
                <wp:docPr id="4"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5340985" cy="3595370"/>
                        </a:xfrm>
                        <a:prstGeom prst="rect"/>
                        <a:ln/>
                      </pic:spPr>
                    </pic:pic>
                  </a:graphicData>
                </a:graphic>
              </wp:anchor>
            </w:drawing>
          </mc:Fallback>
        </mc:AlternateContent>
      </w:r>
    </w:p>
    <w:p w:rsidR="00000000" w:rsidDel="00000000" w:rsidP="00000000" w:rsidRDefault="00000000" w:rsidRPr="00000000" w14:paraId="0000026D">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26E">
      <w:pPr>
        <w:spacing w:before="214" w:lineRule="auto"/>
        <w:ind w:right="1858"/>
        <w:rPr>
          <w:b w:val="1"/>
          <w:sz w:val="26"/>
          <w:szCs w:val="26"/>
        </w:rPr>
      </w:pPr>
      <w:r w:rsidDel="00000000" w:rsidR="00000000" w:rsidRPr="00000000">
        <w:rPr>
          <w:b w:val="1"/>
          <w:sz w:val="26"/>
          <w:szCs w:val="26"/>
          <w:rtl w:val="0"/>
        </w:rPr>
        <w:t xml:space="preserve">Preventative Measures </w:t>
      </w:r>
      <w:r w:rsidDel="00000000" w:rsidR="00000000" w:rsidRPr="00000000">
        <w:rPr>
          <w:b w:val="1"/>
          <w:color w:val="a6a6a6"/>
          <w:rtl w:val="0"/>
        </w:rPr>
        <w:t xml:space="preserve">(p. 18 of the Business Resiliency Guide)</w:t>
      </w:r>
      <w:r w:rsidDel="00000000" w:rsidR="00000000" w:rsidRPr="00000000">
        <w:rPr>
          <w:rtl w:val="0"/>
        </w:rPr>
      </w:r>
    </w:p>
    <w:p w:rsidR="00000000" w:rsidDel="00000000" w:rsidP="00000000" w:rsidRDefault="00000000" w:rsidRPr="00000000" w14:paraId="0000026F">
      <w:pPr>
        <w:spacing w:before="23" w:lineRule="auto"/>
        <w:ind w:left="220" w:firstLine="0"/>
        <w:rPr>
          <w:b w:val="1"/>
          <w:i w:val="1"/>
        </w:rPr>
      </w:pPr>
      <w:r w:rsidDel="00000000" w:rsidR="00000000" w:rsidRPr="00000000">
        <w:rPr>
          <w:b w:val="1"/>
          <w:i w:val="1"/>
          <w:rtl w:val="0"/>
        </w:rPr>
        <w:t xml:space="preserve">What are some proactive preventative measures your business could take to mitigate risk?</w:t>
      </w:r>
    </w:p>
    <w:p w:rsidR="00000000" w:rsidDel="00000000" w:rsidP="00000000" w:rsidRDefault="00000000" w:rsidRPr="00000000" w14:paraId="00000270">
      <w:pPr>
        <w:spacing w:before="10" w:lineRule="auto"/>
        <w:rPr>
          <w:b w:val="1"/>
          <w:i w:val="1"/>
          <w:sz w:val="14"/>
          <w:szCs w:val="14"/>
        </w:rPr>
      </w:pPr>
      <w:r w:rsidDel="00000000" w:rsidR="00000000" w:rsidRPr="00000000">
        <w:rPr>
          <w:rtl w:val="0"/>
        </w:rPr>
      </w:r>
    </w:p>
    <w:tbl>
      <w:tblPr>
        <w:tblStyle w:val="Table11"/>
        <w:tblW w:w="9352.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7"/>
        <w:gridCol w:w="6745"/>
        <w:tblGridChange w:id="0">
          <w:tblGrid>
            <w:gridCol w:w="2607"/>
            <w:gridCol w:w="6745"/>
          </w:tblGrid>
        </w:tblGridChange>
      </w:tblGrid>
      <w:tr>
        <w:trPr>
          <w:trHeight w:val="318" w:hRule="atLeast"/>
        </w:trPr>
        <w:tc>
          <w:tcPr>
            <w:tcBorders>
              <w:right w:color="000000" w:space="0" w:sz="0" w:val="nil"/>
            </w:tcBorders>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99" w:lineRule="auto"/>
              <w:ind w:left="107"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6f2f9f"/>
                <w:sz w:val="26"/>
                <w:szCs w:val="26"/>
                <w:u w:val="none"/>
                <w:shd w:fill="auto" w:val="clear"/>
                <w:vertAlign w:val="baseline"/>
                <w:rtl w:val="0"/>
              </w:rPr>
              <w:t xml:space="preserve">Hazard</w:t>
            </w:r>
            <w:r w:rsidDel="00000000" w:rsidR="00000000" w:rsidRPr="00000000">
              <w:rPr>
                <w:rtl w:val="0"/>
              </w:rPr>
            </w:r>
          </w:p>
        </w:tc>
        <w:tc>
          <w:tcPr>
            <w:tcBorders>
              <w:left w:color="000000" w:space="0" w:sz="0" w:val="nil"/>
            </w:tcBorders>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99" w:lineRule="auto"/>
              <w:ind w:left="11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6f2f9f"/>
                <w:sz w:val="26"/>
                <w:szCs w:val="26"/>
                <w:u w:val="none"/>
                <w:shd w:fill="auto" w:val="clear"/>
                <w:vertAlign w:val="baseline"/>
                <w:rtl w:val="0"/>
              </w:rPr>
              <w:t xml:space="preserve">Preventative Measures</w:t>
            </w:r>
            <w:r w:rsidDel="00000000" w:rsidR="00000000" w:rsidRPr="00000000">
              <w:rPr>
                <w:rtl w:val="0"/>
              </w:rPr>
            </w:r>
          </w:p>
        </w:tc>
      </w:tr>
      <w:tr>
        <w:trPr>
          <w:trHeight w:val="1439" w:hRule="atLeast"/>
        </w:trPr>
        <w:tc>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440" w:hRule="atLeast"/>
        </w:trPr>
        <w:tc>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439" w:hRule="atLeast"/>
        </w:trPr>
        <w:tc>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439" w:hRule="atLeast"/>
        </w:trPr>
        <w:tc>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440" w:hRule="atLeast"/>
        </w:trPr>
        <w:tc>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442" w:hRule="atLeast"/>
        </w:trPr>
        <w:tc>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439" w:hRule="atLeast"/>
        </w:trPr>
        <w:tc>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81">
      <w:pPr>
        <w:rPr>
          <w:rFonts w:ascii="Times New Roman" w:cs="Times New Roman" w:eastAsia="Times New Roman" w:hAnsi="Times New Roman"/>
        </w:rPr>
        <w:sectPr>
          <w:type w:val="nextPage"/>
          <w:pgSz w:h="15840" w:w="12240"/>
          <w:pgMar w:bottom="1220" w:top="980" w:left="1220" w:right="1320" w:header="763.2" w:footer="431.99999999999994"/>
          <w:cols w:equalWidth="0"/>
        </w:sect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152400</wp:posOffset>
                </wp:positionH>
                <wp:positionV relativeFrom="paragraph">
                  <wp:posOffset>4882515</wp:posOffset>
                </wp:positionV>
                <wp:extent cx="4239578" cy="2915285"/>
                <wp:effectExtent b="0" l="0" r="0" t="0"/>
                <wp:wrapSquare wrapText="bothSides" distB="114300" distT="114300" distL="114300" distR="114300"/>
                <wp:docPr id="8" name=""/>
                <a:graphic>
                  <a:graphicData uri="http://schemas.microsoft.com/office/word/2010/wordprocessingShape">
                    <wps:wsp>
                      <wps:cNvSpPr txBox="1"/>
                      <wps:cNvPr id="8" name="Shape 8"/>
                      <wps:spPr>
                        <a:xfrm>
                          <a:off x="769500" y="292225"/>
                          <a:ext cx="4373700" cy="299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Preparation:</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152400</wp:posOffset>
                </wp:positionH>
                <wp:positionV relativeFrom="paragraph">
                  <wp:posOffset>4882515</wp:posOffset>
                </wp:positionV>
                <wp:extent cx="4239578" cy="2915285"/>
                <wp:effectExtent b="0" l="0" r="0" t="0"/>
                <wp:wrapSquare wrapText="bothSides" distB="114300" distT="114300" distL="114300" distR="114300"/>
                <wp:docPr id="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4239578" cy="2915285"/>
                        </a:xfrm>
                        <a:prstGeom prst="rect"/>
                        <a:ln/>
                      </pic:spPr>
                    </pic:pic>
                  </a:graphicData>
                </a:graphic>
              </wp:anchor>
            </w:drawing>
          </mc:Fallback>
        </mc:AlternateContent>
      </w:r>
    </w:p>
    <w:p w:rsidR="00000000" w:rsidDel="00000000" w:rsidP="00000000" w:rsidRDefault="00000000" w:rsidRPr="00000000" w14:paraId="00000282">
      <w:pPr>
        <w:rPr>
          <w:b w:val="1"/>
          <w:i w:val="1"/>
          <w:sz w:val="20"/>
          <w:szCs w:val="20"/>
        </w:rPr>
      </w:pPr>
      <w:r w:rsidDel="00000000" w:rsidR="00000000" w:rsidRPr="00000000">
        <w:rPr>
          <w:rtl w:val="0"/>
        </w:rPr>
      </w:r>
    </w:p>
    <w:p w:rsidR="00000000" w:rsidDel="00000000" w:rsidP="00000000" w:rsidRDefault="00000000" w:rsidRPr="00000000" w14:paraId="00000283">
      <w:pPr>
        <w:pStyle w:val="Heading1"/>
        <w:ind w:left="0" w:firstLine="0"/>
        <w:rPr/>
      </w:pPr>
      <w:r w:rsidDel="00000000" w:rsidR="00000000" w:rsidRPr="00000000">
        <w:rPr>
          <w:rtl w:val="0"/>
        </w:rPr>
        <w:t xml:space="preserve">Emergency Response Plans </w:t>
      </w:r>
      <w:r w:rsidDel="00000000" w:rsidR="00000000" w:rsidRPr="00000000">
        <w:rPr>
          <w:b w:val="0"/>
          <w:color w:val="a6a6a6"/>
          <w:rtl w:val="0"/>
        </w:rPr>
        <w:t xml:space="preserve">(reproduce this page as needed)</w:t>
      </w:r>
      <w:r w:rsidDel="00000000" w:rsidR="00000000" w:rsidRPr="00000000">
        <w:rPr>
          <w:rtl w:val="0"/>
        </w:rPr>
        <w:t xml:space="preserve"> </w:t>
      </w:r>
      <w:r w:rsidDel="00000000" w:rsidR="00000000" w:rsidRPr="00000000">
        <w:rPr>
          <w:color w:val="a6a6a6"/>
          <w:sz w:val="22"/>
          <w:szCs w:val="22"/>
          <w:rtl w:val="0"/>
        </w:rPr>
        <w:t xml:space="preserve">(p. </w:t>
      </w:r>
      <w:r w:rsidDel="00000000" w:rsidR="00000000" w:rsidRPr="00000000">
        <w:rPr>
          <w:color w:val="a6a6a6"/>
          <w:rtl w:val="0"/>
        </w:rPr>
        <w:t xml:space="preserve">13</w:t>
      </w:r>
      <w:r w:rsidDel="00000000" w:rsidR="00000000" w:rsidRPr="00000000">
        <w:rPr>
          <w:color w:val="a6a6a6"/>
          <w:sz w:val="22"/>
          <w:szCs w:val="22"/>
          <w:rtl w:val="0"/>
        </w:rPr>
        <w:t xml:space="preserve"> of the Business Resiliency Guide)</w:t>
      </w:r>
      <w:r w:rsidDel="00000000" w:rsidR="00000000" w:rsidRPr="00000000">
        <w:rPr>
          <w:rtl w:val="0"/>
        </w:rPr>
      </w:r>
    </w:p>
    <w:p w:rsidR="00000000" w:rsidDel="00000000" w:rsidP="00000000" w:rsidRDefault="00000000" w:rsidRPr="00000000" w14:paraId="00000284">
      <w:pPr>
        <w:spacing w:before="24" w:lineRule="auto"/>
        <w:ind w:left="220" w:firstLine="0"/>
        <w:rPr>
          <w:b w:val="1"/>
          <w:sz w:val="32"/>
          <w:szCs w:val="32"/>
        </w:rPr>
      </w:pPr>
      <w:r w:rsidDel="00000000" w:rsidR="00000000" w:rsidRPr="00000000">
        <w:rPr>
          <w:b w:val="1"/>
          <w:sz w:val="32"/>
          <w:szCs w:val="32"/>
          <w:rtl w:val="0"/>
        </w:rPr>
        <w:t xml:space="preserve">&lt;Insert Emergency&gt; Emergency Response Plan</w:t>
      </w:r>
    </w:p>
    <w:p w:rsidR="00000000" w:rsidDel="00000000" w:rsidP="00000000" w:rsidRDefault="00000000" w:rsidRPr="00000000" w14:paraId="00000285">
      <w:pPr>
        <w:pStyle w:val="Heading2"/>
        <w:spacing w:before="189" w:lineRule="auto"/>
        <w:rPr/>
      </w:pPr>
      <w:r w:rsidDel="00000000" w:rsidR="00000000" w:rsidRPr="00000000">
        <w:rPr>
          <w:rtl w:val="0"/>
        </w:rPr>
        <w:t xml:space="preserve">&lt;Insert Company Name&gt;</w:t>
      </w:r>
    </w:p>
    <w:p w:rsidR="00000000" w:rsidDel="00000000" w:rsidP="00000000" w:rsidRDefault="00000000" w:rsidRPr="00000000" w14:paraId="00000286">
      <w:pPr>
        <w:tabs>
          <w:tab w:val="left" w:pos="3182"/>
        </w:tabs>
        <w:spacing w:before="120" w:line="403" w:lineRule="auto"/>
        <w:ind w:left="216" w:right="5328" w:firstLine="0"/>
        <w:rPr>
          <w:b w:val="1"/>
        </w:rPr>
      </w:pPr>
      <w:r w:rsidDel="00000000" w:rsidR="00000000" w:rsidRPr="00000000">
        <w:rPr>
          <w:b w:val="1"/>
          <w:rtl w:val="0"/>
        </w:rPr>
        <w:t xml:space="preserve">Last Updated:</w:t>
        <w:tab/>
        <w:t xml:space="preserve">Next update: </w:t>
      </w:r>
      <w:r w:rsidDel="00000000" w:rsidR="00000000" w:rsidRPr="00000000">
        <w:rPr>
          <w:b w:val="1"/>
        </w:rPr>
        <mc:AlternateContent>
          <mc:Choice Requires="wpg">
            <w:drawing>
              <wp:anchor allowOverlap="1" behindDoc="0" distB="114300" distT="114300" distL="114300" distR="114300" hidden="0" layoutInCell="1" locked="0" relativeHeight="0" simplePos="0">
                <wp:simplePos x="0" y="0"/>
                <wp:positionH relativeFrom="page">
                  <wp:posOffset>927100</wp:posOffset>
                </wp:positionH>
                <wp:positionV relativeFrom="page">
                  <wp:posOffset>2498725</wp:posOffset>
                </wp:positionV>
                <wp:extent cx="4239578" cy="2915285"/>
                <wp:effectExtent b="0" l="0" r="0" t="0"/>
                <wp:wrapSquare wrapText="bothSides" distB="114300" distT="114300" distL="114300" distR="114300"/>
                <wp:docPr id="7" name=""/>
                <a:graphic>
                  <a:graphicData uri="http://schemas.microsoft.com/office/word/2010/wordprocessingShape">
                    <wps:wsp>
                      <wps:cNvSpPr txBox="1"/>
                      <wps:cNvPr id="8" name="Shape 8"/>
                      <wps:spPr>
                        <a:xfrm>
                          <a:off x="769500" y="292225"/>
                          <a:ext cx="4373700" cy="299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Preparation:</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927100</wp:posOffset>
                </wp:positionH>
                <wp:positionV relativeFrom="page">
                  <wp:posOffset>2498725</wp:posOffset>
                </wp:positionV>
                <wp:extent cx="4239578" cy="2915285"/>
                <wp:effectExtent b="0" l="0" r="0" t="0"/>
                <wp:wrapSquare wrapText="bothSides" distB="114300" distT="114300" distL="114300" distR="114300"/>
                <wp:docPr id="7"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4239578" cy="2915285"/>
                        </a:xfrm>
                        <a:prstGeom prst="rect"/>
                        <a:ln/>
                      </pic:spPr>
                    </pic:pic>
                  </a:graphicData>
                </a:graphic>
              </wp:anchor>
            </w:drawing>
          </mc:Fallback>
        </mc:AlternateContent>
      </w:r>
      <w:r w:rsidDel="00000000" w:rsidR="00000000" w:rsidRPr="00000000">
        <w:rPr>
          <w:b w:val="1"/>
          <w:rtl w:val="0"/>
        </w:rPr>
        <w:t xml:space="preserve">Person Responsible For This Plan:</w:t>
      </w:r>
      <w:r w:rsidDel="00000000" w:rsidR="00000000" w:rsidRPr="00000000">
        <w:rPr>
          <w:b w:val="1"/>
        </w:rPr>
        <mc:AlternateContent>
          <mc:Choice Requires="wpg">
            <w:drawing>
              <wp:anchor allowOverlap="1" behindDoc="0" distB="114300" distT="114300" distL="114300" distR="114300" hidden="0" layoutInCell="1" locked="0" relativeHeight="0" simplePos="0">
                <wp:simplePos x="0" y="0"/>
                <wp:positionH relativeFrom="page">
                  <wp:posOffset>5295266</wp:posOffset>
                </wp:positionH>
                <wp:positionV relativeFrom="page">
                  <wp:posOffset>2508250</wp:posOffset>
                </wp:positionV>
                <wp:extent cx="1428750" cy="2263622"/>
                <wp:effectExtent b="0" l="0" r="0" t="0"/>
                <wp:wrapSquare wrapText="bothSides" distB="114300" distT="114300" distL="114300" distR="114300"/>
                <wp:docPr id="10" name=""/>
                <a:graphic>
                  <a:graphicData uri="http://schemas.microsoft.com/office/word/2010/wordprocessingShape">
                    <wps:wsp>
                      <wps:cNvSpPr txBox="1"/>
                      <wps:cNvPr id="6" name="Shape 6"/>
                      <wps:spPr>
                        <a:xfrm>
                          <a:off x="818200" y="467550"/>
                          <a:ext cx="1558500" cy="248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Person Responsible:</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5295266</wp:posOffset>
                </wp:positionH>
                <wp:positionV relativeFrom="page">
                  <wp:posOffset>2508250</wp:posOffset>
                </wp:positionV>
                <wp:extent cx="1428750" cy="2263622"/>
                <wp:effectExtent b="0" l="0" r="0" t="0"/>
                <wp:wrapSquare wrapText="bothSides" distB="114300" distT="114300" distL="114300" distR="114300"/>
                <wp:docPr id="10"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1428750" cy="2263622"/>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114300</wp:posOffset>
                </wp:positionH>
                <wp:positionV relativeFrom="paragraph">
                  <wp:posOffset>685800</wp:posOffset>
                </wp:positionV>
                <wp:extent cx="5934075" cy="6411912"/>
                <wp:effectExtent b="0" l="0" r="0" t="0"/>
                <wp:wrapSquare wrapText="bothSides" distB="0" distT="0" distL="0" distR="0"/>
                <wp:docPr id="9" name=""/>
                <a:graphic>
                  <a:graphicData uri="http://schemas.microsoft.com/office/word/2010/wordprocessingGroup">
                    <wpg:wgp>
                      <wpg:cNvGrpSpPr/>
                      <wpg:grpSpPr>
                        <a:xfrm>
                          <a:off x="2378963" y="380210"/>
                          <a:ext cx="5934075" cy="6411912"/>
                          <a:chOff x="2378963" y="380210"/>
                          <a:chExt cx="5924550" cy="6794500"/>
                        </a:xfrm>
                      </wpg:grpSpPr>
                      <wpg:grpSp>
                        <wpg:cNvGrpSpPr/>
                        <wpg:grpSpPr>
                          <a:xfrm>
                            <a:off x="2378963" y="380210"/>
                            <a:ext cx="5924550" cy="6794500"/>
                            <a:chOff x="1425" y="-64"/>
                            <a:chExt cx="9330" cy="10700"/>
                          </a:xfrm>
                        </wpg:grpSpPr>
                        <wps:wsp>
                          <wps:cNvSpPr/>
                          <wps:cNvPr id="10" name="Shape 10"/>
                          <wps:spPr>
                            <a:xfrm>
                              <a:off x="1425" y="-64"/>
                              <a:ext cx="9325" cy="10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40" y="-50"/>
                              <a:ext cx="9315" cy="10678"/>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440" y="4891"/>
                              <a:ext cx="9294"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359" y="-45"/>
                              <a:ext cx="18" cy="4937"/>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114300</wp:posOffset>
                </wp:positionH>
                <wp:positionV relativeFrom="paragraph">
                  <wp:posOffset>685800</wp:posOffset>
                </wp:positionV>
                <wp:extent cx="5934075" cy="6411912"/>
                <wp:effectExtent b="0" l="0" r="0" t="0"/>
                <wp:wrapSquare wrapText="bothSides" distB="0" distT="0" distL="0" distR="0"/>
                <wp:docPr id="9"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5934075" cy="6411912"/>
                        </a:xfrm>
                        <a:prstGeom prst="rect"/>
                        <a:ln/>
                      </pic:spPr>
                    </pic:pic>
                  </a:graphicData>
                </a:graphic>
              </wp:anchor>
            </w:drawing>
          </mc:Fallback>
        </mc:AlternateContent>
      </w:r>
    </w:p>
    <w:p w:rsidR="00000000" w:rsidDel="00000000" w:rsidP="00000000" w:rsidRDefault="00000000" w:rsidRPr="00000000" w14:paraId="00000287">
      <w:pPr>
        <w:rPr>
          <w:b w:val="1"/>
        </w:rPr>
      </w:pPr>
      <w:r w:rsidDel="00000000" w:rsidR="00000000" w:rsidRPr="00000000">
        <w:rPr>
          <w:rtl w:val="0"/>
        </w:rPr>
      </w:r>
    </w:p>
    <w:p w:rsidR="00000000" w:rsidDel="00000000" w:rsidP="00000000" w:rsidRDefault="00000000" w:rsidRPr="00000000" w14:paraId="00000288">
      <w:pPr>
        <w:rPr>
          <w:b w:val="1"/>
        </w:rPr>
      </w:pPr>
      <w:r w:rsidDel="00000000" w:rsidR="00000000" w:rsidRPr="00000000">
        <w:rPr>
          <w:rtl w:val="0"/>
        </w:rPr>
      </w:r>
    </w:p>
    <w:p w:rsidR="00000000" w:rsidDel="00000000" w:rsidP="00000000" w:rsidRDefault="00000000" w:rsidRPr="00000000" w14:paraId="00000289">
      <w:pPr>
        <w:rPr>
          <w:b w:val="1"/>
        </w:rPr>
      </w:pPr>
      <w:r w:rsidDel="00000000" w:rsidR="00000000" w:rsidRPr="00000000">
        <w:rPr>
          <w:rtl w:val="0"/>
        </w:rPr>
      </w:r>
    </w:p>
    <w:p w:rsidR="00000000" w:rsidDel="00000000" w:rsidP="00000000" w:rsidRDefault="00000000" w:rsidRPr="00000000" w14:paraId="0000028A">
      <w:pPr>
        <w:rPr>
          <w:b w:val="1"/>
        </w:rPr>
      </w:pPr>
      <w:r w:rsidDel="00000000" w:rsidR="00000000" w:rsidRPr="00000000">
        <w:rPr>
          <w:rtl w:val="0"/>
        </w:rPr>
      </w:r>
    </w:p>
    <w:p w:rsidR="00000000" w:rsidDel="00000000" w:rsidP="00000000" w:rsidRDefault="00000000" w:rsidRPr="00000000" w14:paraId="0000028B">
      <w:pPr>
        <w:rPr>
          <w:b w:val="1"/>
        </w:rPr>
      </w:pPr>
      <w:r w:rsidDel="00000000" w:rsidR="00000000" w:rsidRPr="00000000">
        <w:rPr>
          <w:rtl w:val="0"/>
        </w:rPr>
      </w:r>
    </w:p>
    <w:p w:rsidR="00000000" w:rsidDel="00000000" w:rsidP="00000000" w:rsidRDefault="00000000" w:rsidRPr="00000000" w14:paraId="0000028C">
      <w:pPr>
        <w:rPr>
          <w:b w:val="1"/>
        </w:rPr>
      </w:pPr>
      <w:r w:rsidDel="00000000" w:rsidR="00000000" w:rsidRPr="00000000">
        <w:rPr>
          <w:rtl w:val="0"/>
        </w:rPr>
      </w:r>
    </w:p>
    <w:p w:rsidR="00000000" w:rsidDel="00000000" w:rsidP="00000000" w:rsidRDefault="00000000" w:rsidRPr="00000000" w14:paraId="0000028D">
      <w:pPr>
        <w:rPr>
          <w:b w:val="1"/>
        </w:rPr>
      </w:pPr>
      <w:r w:rsidDel="00000000" w:rsidR="00000000" w:rsidRPr="00000000">
        <w:rPr>
          <w:rtl w:val="0"/>
        </w:rPr>
      </w:r>
    </w:p>
    <w:p w:rsidR="00000000" w:rsidDel="00000000" w:rsidP="00000000" w:rsidRDefault="00000000" w:rsidRPr="00000000" w14:paraId="0000028E">
      <w:pPr>
        <w:rPr>
          <w:b w:val="1"/>
        </w:rPr>
      </w:pPr>
      <w:r w:rsidDel="00000000" w:rsidR="00000000" w:rsidRPr="00000000">
        <w:rPr>
          <w:rtl w:val="0"/>
        </w:rPr>
      </w:r>
    </w:p>
    <w:p w:rsidR="00000000" w:rsidDel="00000000" w:rsidP="00000000" w:rsidRDefault="00000000" w:rsidRPr="00000000" w14:paraId="0000028F">
      <w:pPr>
        <w:rPr>
          <w:b w:val="1"/>
        </w:rPr>
      </w:pPr>
      <w:r w:rsidDel="00000000" w:rsidR="00000000" w:rsidRPr="00000000">
        <w:rPr>
          <w:rtl w:val="0"/>
        </w:rPr>
      </w:r>
    </w:p>
    <w:p w:rsidR="00000000" w:rsidDel="00000000" w:rsidP="00000000" w:rsidRDefault="00000000" w:rsidRPr="00000000" w14:paraId="00000290">
      <w:pPr>
        <w:rPr>
          <w:b w:val="1"/>
        </w:rPr>
      </w:pPr>
      <w:r w:rsidDel="00000000" w:rsidR="00000000" w:rsidRPr="00000000">
        <w:rPr>
          <w:rtl w:val="0"/>
        </w:rPr>
      </w:r>
    </w:p>
    <w:p w:rsidR="00000000" w:rsidDel="00000000" w:rsidP="00000000" w:rsidRDefault="00000000" w:rsidRPr="00000000" w14:paraId="00000291">
      <w:pPr>
        <w:rPr>
          <w:b w:val="1"/>
        </w:rPr>
      </w:pPr>
      <w:r w:rsidDel="00000000" w:rsidR="00000000" w:rsidRPr="00000000">
        <w:rPr>
          <w:rtl w:val="0"/>
        </w:rPr>
      </w:r>
    </w:p>
    <w:p w:rsidR="00000000" w:rsidDel="00000000" w:rsidP="00000000" w:rsidRDefault="00000000" w:rsidRPr="00000000" w14:paraId="00000292">
      <w:pPr>
        <w:rPr>
          <w:b w:val="1"/>
        </w:rPr>
      </w:pPr>
      <w:r w:rsidDel="00000000" w:rsidR="00000000" w:rsidRPr="00000000">
        <w:rPr>
          <w:rtl w:val="0"/>
        </w:rPr>
      </w:r>
    </w:p>
    <w:p w:rsidR="00000000" w:rsidDel="00000000" w:rsidP="00000000" w:rsidRDefault="00000000" w:rsidRPr="00000000" w14:paraId="00000293">
      <w:pPr>
        <w:rPr>
          <w:b w:val="1"/>
        </w:rPr>
      </w:pPr>
      <w:r w:rsidDel="00000000" w:rsidR="00000000" w:rsidRPr="00000000">
        <w:rPr>
          <w:rtl w:val="0"/>
        </w:rPr>
      </w:r>
    </w:p>
    <w:p w:rsidR="00000000" w:rsidDel="00000000" w:rsidP="00000000" w:rsidRDefault="00000000" w:rsidRPr="00000000" w14:paraId="00000294">
      <w:pPr>
        <w:rPr>
          <w:b w:val="1"/>
        </w:rPr>
      </w:pPr>
      <w:r w:rsidDel="00000000" w:rsidR="00000000" w:rsidRPr="00000000">
        <w:rPr>
          <w:rtl w:val="0"/>
        </w:rPr>
      </w:r>
    </w:p>
    <w:p w:rsidR="00000000" w:rsidDel="00000000" w:rsidP="00000000" w:rsidRDefault="00000000" w:rsidRPr="00000000" w14:paraId="00000295">
      <w:pPr>
        <w:rPr>
          <w:b w:val="1"/>
        </w:rPr>
      </w:pPr>
      <w:r w:rsidDel="00000000" w:rsidR="00000000" w:rsidRPr="00000000">
        <w:rPr>
          <w:rtl w:val="0"/>
        </w:rPr>
      </w:r>
    </w:p>
    <w:p w:rsidR="00000000" w:rsidDel="00000000" w:rsidP="00000000" w:rsidRDefault="00000000" w:rsidRPr="00000000" w14:paraId="00000296">
      <w:pPr>
        <w:rPr>
          <w:b w:val="1"/>
        </w:rPr>
      </w:pPr>
      <w:r w:rsidDel="00000000" w:rsidR="00000000" w:rsidRPr="00000000">
        <w:rPr>
          <w:rtl w:val="0"/>
        </w:rPr>
      </w:r>
    </w:p>
    <w:p w:rsidR="00000000" w:rsidDel="00000000" w:rsidP="00000000" w:rsidRDefault="00000000" w:rsidRPr="00000000" w14:paraId="00000297">
      <w:pPr>
        <w:spacing w:before="3" w:lineRule="auto"/>
        <w:rPr>
          <w:b w:val="1"/>
          <w:sz w:val="31"/>
          <w:szCs w:val="31"/>
        </w:rPr>
      </w:pPr>
      <w:r w:rsidDel="00000000" w:rsidR="00000000" w:rsidRPr="00000000">
        <w:rPr>
          <w:rtl w:val="0"/>
        </w:rPr>
      </w:r>
    </w:p>
    <w:p w:rsidR="00000000" w:rsidDel="00000000" w:rsidP="00000000" w:rsidRDefault="00000000" w:rsidRPr="00000000" w14:paraId="00000298">
      <w:pPr>
        <w:spacing w:before="1" w:lineRule="auto"/>
        <w:ind w:left="378" w:firstLine="0"/>
        <w:rPr>
          <w:b w:val="1"/>
        </w:rPr>
      </w:pPr>
      <w:r w:rsidDel="00000000" w:rsidR="00000000" w:rsidRPr="00000000">
        <w:rPr>
          <w:rtl w:val="0"/>
        </w:rPr>
      </w:r>
    </w:p>
    <w:p w:rsidR="00000000" w:rsidDel="00000000" w:rsidP="00000000" w:rsidRDefault="00000000" w:rsidRPr="00000000" w14:paraId="00000299">
      <w:pPr>
        <w:spacing w:before="69" w:lineRule="auto"/>
        <w:ind w:left="378" w:firstLine="0"/>
        <w:rPr>
          <w:b w:val="1"/>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257175</wp:posOffset>
                </wp:positionH>
                <wp:positionV relativeFrom="paragraph">
                  <wp:posOffset>114300</wp:posOffset>
                </wp:positionV>
                <wp:extent cx="5486400" cy="2743200"/>
                <wp:effectExtent b="0" l="0" r="0" t="0"/>
                <wp:wrapSquare wrapText="bothSides" distB="114300" distT="114300" distL="114300" distR="114300"/>
                <wp:docPr id="5" name=""/>
                <a:graphic>
                  <a:graphicData uri="http://schemas.microsoft.com/office/word/2010/wordprocessingShape">
                    <wps:wsp>
                      <wps:cNvSpPr txBox="1"/>
                      <wps:cNvPr id="6" name="Shape 6"/>
                      <wps:spPr>
                        <a:xfrm>
                          <a:off x="818200" y="467550"/>
                          <a:ext cx="4207800" cy="348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Action:</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257175</wp:posOffset>
                </wp:positionH>
                <wp:positionV relativeFrom="paragraph">
                  <wp:posOffset>114300</wp:posOffset>
                </wp:positionV>
                <wp:extent cx="5486400" cy="2743200"/>
                <wp:effectExtent b="0" l="0" r="0" t="0"/>
                <wp:wrapSquare wrapText="bothSides" distB="114300" distT="114300" distL="114300" distR="114300"/>
                <wp:docPr id="5"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5486400" cy="2743200"/>
                        </a:xfrm>
                        <a:prstGeom prst="rect"/>
                        <a:ln/>
                      </pic:spPr>
                    </pic:pic>
                  </a:graphicData>
                </a:graphic>
              </wp:anchor>
            </w:drawing>
          </mc:Fallback>
        </mc:AlternateContent>
      </w:r>
    </w:p>
    <w:sectPr>
      <w:type w:val="nextPage"/>
      <w:pgSz w:h="15840" w:w="12240"/>
      <w:pgMar w:bottom="1220" w:top="980" w:left="1220" w:right="1320" w:header="763.2" w:footer="431.99999999999994"/>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29D">
    <w:pPr>
      <w:spacing w:after="240" w:before="240" w:line="267.27272727272725" w:lineRule="auto"/>
      <w:ind w:left="20" w:firstLine="0"/>
      <w:jc w:val="center"/>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5438775</wp:posOffset>
          </wp:positionH>
          <wp:positionV relativeFrom="paragraph">
            <wp:posOffset>457200</wp:posOffset>
          </wp:positionV>
          <wp:extent cx="762000" cy="404495"/>
          <wp:effectExtent b="0" l="0" r="0" t="0"/>
          <wp:wrapSquare wrapText="bothSides" distB="0" distT="0" distL="114300" distR="114300"/>
          <wp:docPr descr="A picture containing drawing, food&#10;&#10;Description automatically generated" id="14" name="image4.jpg"/>
          <a:graphic>
            <a:graphicData uri="http://schemas.openxmlformats.org/drawingml/2006/picture">
              <pic:pic>
                <pic:nvPicPr>
                  <pic:cNvPr descr="A picture containing drawing, food&#10;&#10;Description automatically generated" id="0" name="image4.jpg"/>
                  <pic:cNvPicPr preferRelativeResize="0"/>
                </pic:nvPicPr>
                <pic:blipFill>
                  <a:blip r:embed="rId1"/>
                  <a:srcRect b="0" l="0" r="0" t="0"/>
                  <a:stretch>
                    <a:fillRect/>
                  </a:stretch>
                </pic:blipFill>
                <pic:spPr>
                  <a:xfrm>
                    <a:off x="0" y="0"/>
                    <a:ext cx="762000" cy="404495"/>
                  </a:xfrm>
                  <a:prstGeom prst="rect"/>
                  <a:ln/>
                </pic:spPr>
              </pic:pic>
            </a:graphicData>
          </a:graphic>
        </wp:anchor>
      </w:drawing>
    </w:r>
  </w:p>
  <w:p w:rsidR="00000000" w:rsidDel="00000000" w:rsidP="00000000" w:rsidRDefault="00000000" w:rsidRPr="00000000" w14:paraId="0000029E">
    <w:pPr>
      <w:spacing w:after="240" w:before="240" w:line="267.27272727272725" w:lineRule="auto"/>
      <w:ind w:left="20" w:firstLine="0"/>
      <w:jc w:val="center"/>
      <w:rPr>
        <w:sz w:val="20"/>
        <w:szCs w:val="20"/>
      </w:rPr>
    </w:pPr>
    <w:r w:rsidDel="00000000" w:rsidR="00000000" w:rsidRPr="00000000">
      <w:rPr>
        <w:sz w:val="20"/>
        <w:szCs w:val="20"/>
        <w:rtl w:val="0"/>
      </w:rPr>
      <w:t xml:space="preserve">For more small business resiliency information visit</w:t>
    </w:r>
    <w:hyperlink r:id="rId2">
      <w:r w:rsidDel="00000000" w:rsidR="00000000" w:rsidRPr="00000000">
        <w:rPr>
          <w:sz w:val="20"/>
          <w:szCs w:val="20"/>
          <w:rtl w:val="0"/>
        </w:rPr>
        <w:t xml:space="preserve"> </w:t>
      </w:r>
    </w:hyperlink>
    <w:hyperlink r:id="rId3">
      <w:r w:rsidDel="00000000" w:rsidR="00000000" w:rsidRPr="00000000">
        <w:rPr>
          <w:color w:val="1155cc"/>
          <w:sz w:val="20"/>
          <w:szCs w:val="20"/>
          <w:u w:val="single"/>
          <w:rtl w:val="0"/>
        </w:rPr>
        <w:t xml:space="preserve">www.AmericasSBDC.org/protect-your-business</w:t>
      </w:r>
    </w:hyperlink>
    <w:r w:rsidDel="00000000" w:rsidR="00000000" w:rsidRPr="00000000">
      <w:rPr>
        <w:i w:val="1"/>
        <w:sz w:val="20"/>
        <w:szCs w:val="20"/>
        <w:rtl w:val="0"/>
      </w:rPr>
      <w:br w:type="textWrapping"/>
    </w:r>
    <w:r w:rsidDel="00000000" w:rsidR="00000000" w:rsidRPr="00000000">
      <w:rPr>
        <w:i w:val="1"/>
        <w:sz w:val="20"/>
        <w:szCs w:val="20"/>
        <w:rtl w:val="0"/>
      </w:rPr>
      <w:t xml:space="preserve">Template developed by Washington SBDC Market Intelligence Research Program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896938</wp:posOffset>
              </wp:positionH>
              <wp:positionV relativeFrom="page">
                <wp:posOffset>467043</wp:posOffset>
              </wp:positionV>
              <wp:extent cx="1428750" cy="175260"/>
              <wp:effectExtent b="0" l="0" r="0" t="0"/>
              <wp:wrapSquare wrapText="bothSides" distB="0" distT="0" distL="0" distR="0"/>
              <wp:docPr id="1" name=""/>
              <a:graphic>
                <a:graphicData uri="http://schemas.microsoft.com/office/word/2010/wordprocessingShape">
                  <wps:wsp>
                    <wps:cNvSpPr/>
                    <wps:cNvPr id="2" name="Shape 2"/>
                    <wps:spPr>
                      <a:xfrm>
                        <a:off x="4636388" y="3697133"/>
                        <a:ext cx="1419225" cy="165735"/>
                      </a:xfrm>
                      <a:prstGeom prst="rect">
                        <a:avLst/>
                      </a:prstGeom>
                      <a:noFill/>
                      <a:ln>
                        <a:noFill/>
                      </a:ln>
                    </wps:spPr>
                    <wps:txbx>
                      <w:txbxContent>
                        <w:p w:rsidR="00000000" w:rsidDel="00000000" w:rsidP="00000000" w:rsidRDefault="00000000" w:rsidRPr="00000000">
                          <w:pPr>
                            <w:spacing w:after="0" w:before="0" w:line="245.00000953674316"/>
                            <w:ind w:left="20" w:right="0" w:firstLine="2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Business Resiliency Plan</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896938</wp:posOffset>
              </wp:positionH>
              <wp:positionV relativeFrom="page">
                <wp:posOffset>467043</wp:posOffset>
              </wp:positionV>
              <wp:extent cx="1428750" cy="175260"/>
              <wp:effectExtent b="0" l="0" r="0" t="0"/>
              <wp:wrapSquare wrapText="bothSides" distB="0" distT="0" distL="0" distR="0"/>
              <wp:docPr id="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428750" cy="175260"/>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5166678</wp:posOffset>
              </wp:positionH>
              <wp:positionV relativeFrom="page">
                <wp:posOffset>467043</wp:posOffset>
              </wp:positionV>
              <wp:extent cx="1682750" cy="175260"/>
              <wp:effectExtent b="0" l="0" r="0" t="0"/>
              <wp:wrapSquare wrapText="bothSides" distB="0" distT="0" distL="0" distR="0"/>
              <wp:docPr id="2" name=""/>
              <a:graphic>
                <a:graphicData uri="http://schemas.microsoft.com/office/word/2010/wordprocessingShape">
                  <wps:wsp>
                    <wps:cNvSpPr/>
                    <wps:cNvPr id="3" name="Shape 3"/>
                    <wps:spPr>
                      <a:xfrm>
                        <a:off x="4509388" y="3697133"/>
                        <a:ext cx="1673225" cy="165735"/>
                      </a:xfrm>
                      <a:prstGeom prst="rect">
                        <a:avLst/>
                      </a:prstGeom>
                      <a:noFill/>
                      <a:ln>
                        <a:noFill/>
                      </a:ln>
                    </wps:spPr>
                    <wps:txbx>
                      <w:txbxContent>
                        <w:p w:rsidR="00000000" w:rsidDel="00000000" w:rsidP="00000000" w:rsidRDefault="00000000" w:rsidRPr="00000000">
                          <w:pPr>
                            <w:spacing w:after="0" w:before="0" w:line="245.00000953674316"/>
                            <w:ind w:left="20" w:right="0" w:firstLine="2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&lt;</w:t>
                          </w:r>
                          <w:r w:rsidDel="00000000" w:rsidR="00000000" w:rsidRPr="00000000">
                            <w:rPr>
                              <w:rFonts w:ascii="Calibri" w:cs="Calibri" w:eastAsia="Calibri" w:hAnsi="Calibri"/>
                              <w:b w:val="0"/>
                              <w:i w:val="1"/>
                              <w:smallCaps w:val="0"/>
                              <w:strike w:val="0"/>
                              <w:color w:val="000000"/>
                              <w:sz w:val="22"/>
                              <w:vertAlign w:val="baseline"/>
                            </w:rPr>
                            <w:t xml:space="preserve">insert company name here</w:t>
                          </w:r>
                          <w:r w:rsidDel="00000000" w:rsidR="00000000" w:rsidRPr="00000000">
                            <w:rPr>
                              <w:rFonts w:ascii="Calibri" w:cs="Calibri" w:eastAsia="Calibri" w:hAnsi="Calibri"/>
                              <w:b w:val="0"/>
                              <w:i w:val="0"/>
                              <w:smallCaps w:val="0"/>
                              <w:strike w:val="0"/>
                              <w:color w:val="000000"/>
                              <w:sz w:val="22"/>
                              <w:vertAlign w:val="baseline"/>
                            </w:rPr>
                            <w:t xml:space="preserve">&gt;</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5166678</wp:posOffset>
              </wp:positionH>
              <wp:positionV relativeFrom="page">
                <wp:posOffset>467043</wp:posOffset>
              </wp:positionV>
              <wp:extent cx="1682750" cy="175260"/>
              <wp:effectExtent b="0" l="0" r="0" t="0"/>
              <wp:wrapSquare wrapText="bothSides" distB="0" distT="0" distL="0" distR="0"/>
              <wp:docPr id="2"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1682750" cy="17526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14" w:lineRule="auto"/>
      <w:ind w:left="1960" w:firstLine="0"/>
    </w:pPr>
    <w:rPr>
      <w:b w:val="1"/>
      <w:sz w:val="26"/>
      <w:szCs w:val="26"/>
    </w:rPr>
  </w:style>
  <w:style w:type="paragraph" w:styleId="Heading2">
    <w:name w:val="heading 2"/>
    <w:basedOn w:val="Normal"/>
    <w:next w:val="Normal"/>
    <w:pPr>
      <w:ind w:left="220" w:firstLine="0"/>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pPr>
      <w:widowControl w:val="1"/>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pPr>
      <w:widowControl w:val="1"/>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image" Target="media/image8.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image" Target="media/image11.png"/><Relationship Id="rId14" Type="http://schemas.openxmlformats.org/officeDocument/2006/relationships/image" Target="media/image12.png"/><Relationship Id="rId17" Type="http://schemas.openxmlformats.org/officeDocument/2006/relationships/image" Target="media/image13.png"/><Relationship Id="rId16" Type="http://schemas.openxmlformats.org/officeDocument/2006/relationships/image" Target="media/image14.png"/><Relationship Id="rId5" Type="http://schemas.openxmlformats.org/officeDocument/2006/relationships/styles" Target="styles.xml"/><Relationship Id="rId6" Type="http://schemas.openxmlformats.org/officeDocument/2006/relationships/image" Target="media/image7.png"/><Relationship Id="rId18" Type="http://schemas.openxmlformats.org/officeDocument/2006/relationships/image" Target="media/image9.png"/><Relationship Id="rId7" Type="http://schemas.openxmlformats.org/officeDocument/2006/relationships/image" Target="media/image10.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hyperlink" Target="http://www.americassbdc.org/protect-your-business" TargetMode="External"/><Relationship Id="rId3" Type="http://schemas.openxmlformats.org/officeDocument/2006/relationships/hyperlink" Target="http://www.americassbdc.org/protect-your-busin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